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DBD" w:rsidRPr="00756CD8" w:rsidRDefault="007319D3" w:rsidP="0075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D8">
        <w:rPr>
          <w:rFonts w:ascii="Times New Roman" w:hAnsi="Times New Roman" w:cs="Times New Roman"/>
          <w:i/>
          <w:sz w:val="24"/>
          <w:szCs w:val="24"/>
        </w:rPr>
        <w:t>Onorevole Ministro, Gentili ospiti</w:t>
      </w:r>
      <w:r w:rsidR="00756CD8">
        <w:rPr>
          <w:rFonts w:ascii="Times New Roman" w:hAnsi="Times New Roman" w:cs="Times New Roman"/>
          <w:sz w:val="24"/>
          <w:szCs w:val="24"/>
        </w:rPr>
        <w:t>.</w:t>
      </w:r>
    </w:p>
    <w:p w:rsidR="00C02DBD" w:rsidRPr="00756CD8" w:rsidRDefault="00C02DBD" w:rsidP="0075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A32" w:rsidRPr="00756CD8" w:rsidRDefault="007319D3" w:rsidP="0075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D8">
        <w:rPr>
          <w:rFonts w:ascii="Times New Roman" w:hAnsi="Times New Roman" w:cs="Times New Roman"/>
          <w:sz w:val="24"/>
          <w:szCs w:val="24"/>
        </w:rPr>
        <w:t>S</w:t>
      </w:r>
      <w:r w:rsidR="00820B5A" w:rsidRPr="00756CD8">
        <w:rPr>
          <w:rFonts w:ascii="Times New Roman" w:hAnsi="Times New Roman" w:cs="Times New Roman"/>
          <w:sz w:val="24"/>
          <w:szCs w:val="24"/>
        </w:rPr>
        <w:t>iamo un Ateneo in</w:t>
      </w:r>
      <w:r w:rsidR="00017F26" w:rsidRPr="00756CD8">
        <w:rPr>
          <w:rFonts w:ascii="Times New Roman" w:hAnsi="Times New Roman" w:cs="Times New Roman"/>
          <w:sz w:val="24"/>
          <w:szCs w:val="24"/>
        </w:rPr>
        <w:t xml:space="preserve"> forte</w:t>
      </w:r>
      <w:r w:rsidR="00820B5A" w:rsidRPr="00756CD8">
        <w:rPr>
          <w:rFonts w:ascii="Times New Roman" w:hAnsi="Times New Roman" w:cs="Times New Roman"/>
          <w:sz w:val="24"/>
          <w:szCs w:val="24"/>
        </w:rPr>
        <w:t xml:space="preserve"> crescita</w:t>
      </w:r>
      <w:r w:rsidR="00756CD8">
        <w:rPr>
          <w:rFonts w:ascii="Times New Roman" w:hAnsi="Times New Roman" w:cs="Times New Roman"/>
          <w:sz w:val="24"/>
          <w:szCs w:val="24"/>
        </w:rPr>
        <w:t>. L</w:t>
      </w:r>
      <w:r w:rsidR="00820B5A" w:rsidRPr="00756CD8">
        <w:rPr>
          <w:rFonts w:ascii="Times New Roman" w:hAnsi="Times New Roman" w:cs="Times New Roman"/>
          <w:sz w:val="24"/>
          <w:szCs w:val="24"/>
        </w:rPr>
        <w:t>o ha evidenziato il Rettore</w:t>
      </w:r>
      <w:r w:rsidR="001010DC" w:rsidRPr="00756CD8">
        <w:rPr>
          <w:rFonts w:ascii="Times New Roman" w:hAnsi="Times New Roman" w:cs="Times New Roman"/>
          <w:sz w:val="24"/>
          <w:szCs w:val="24"/>
        </w:rPr>
        <w:t xml:space="preserve"> nel suo discorso</w:t>
      </w:r>
      <w:r w:rsidR="00820B5A" w:rsidRPr="00756CD8">
        <w:rPr>
          <w:rFonts w:ascii="Times New Roman" w:hAnsi="Times New Roman" w:cs="Times New Roman"/>
          <w:sz w:val="24"/>
          <w:szCs w:val="24"/>
        </w:rPr>
        <w:t>, i dati lo dimostrano.</w:t>
      </w:r>
    </w:p>
    <w:p w:rsidR="00820B5A" w:rsidRPr="00756CD8" w:rsidRDefault="00820B5A" w:rsidP="0075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D8">
        <w:rPr>
          <w:rFonts w:ascii="Times New Roman" w:hAnsi="Times New Roman" w:cs="Times New Roman"/>
          <w:sz w:val="24"/>
          <w:szCs w:val="24"/>
        </w:rPr>
        <w:t>Siamo un Ateneo che</w:t>
      </w:r>
      <w:r w:rsidR="001010DC" w:rsidRPr="00756CD8">
        <w:rPr>
          <w:rFonts w:ascii="Times New Roman" w:hAnsi="Times New Roman" w:cs="Times New Roman"/>
          <w:sz w:val="24"/>
          <w:szCs w:val="24"/>
        </w:rPr>
        <w:t xml:space="preserve"> ancora oggi costituisce</w:t>
      </w:r>
      <w:r w:rsidRPr="00756CD8">
        <w:rPr>
          <w:rFonts w:ascii="Times New Roman" w:hAnsi="Times New Roman" w:cs="Times New Roman"/>
          <w:sz w:val="24"/>
          <w:szCs w:val="24"/>
        </w:rPr>
        <w:t xml:space="preserve"> una </w:t>
      </w:r>
      <w:r w:rsidR="001010DC" w:rsidRPr="00756CD8">
        <w:rPr>
          <w:rFonts w:ascii="Times New Roman" w:hAnsi="Times New Roman" w:cs="Times New Roman"/>
          <w:sz w:val="24"/>
          <w:szCs w:val="24"/>
        </w:rPr>
        <w:t xml:space="preserve">importante </w:t>
      </w:r>
      <w:r w:rsidRPr="00756CD8">
        <w:rPr>
          <w:rFonts w:ascii="Times New Roman" w:hAnsi="Times New Roman" w:cs="Times New Roman"/>
          <w:sz w:val="24"/>
          <w:szCs w:val="24"/>
        </w:rPr>
        <w:t>opportunità per i giovan</w:t>
      </w:r>
      <w:r w:rsidR="00A01AE4" w:rsidRPr="00756CD8">
        <w:rPr>
          <w:rFonts w:ascii="Times New Roman" w:hAnsi="Times New Roman" w:cs="Times New Roman"/>
          <w:sz w:val="24"/>
          <w:szCs w:val="24"/>
        </w:rPr>
        <w:t>i. I</w:t>
      </w:r>
      <w:r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756CD8">
        <w:rPr>
          <w:rFonts w:ascii="Times New Roman" w:hAnsi="Times New Roman" w:cs="Times New Roman"/>
          <w:sz w:val="24"/>
          <w:szCs w:val="24"/>
        </w:rPr>
        <w:t xml:space="preserve">dati di </w:t>
      </w:r>
      <w:proofErr w:type="spellStart"/>
      <w:r w:rsidR="00756CD8">
        <w:rPr>
          <w:rFonts w:ascii="Times New Roman" w:hAnsi="Times New Roman" w:cs="Times New Roman"/>
          <w:sz w:val="24"/>
          <w:szCs w:val="24"/>
        </w:rPr>
        <w:t>AlmaLa</w:t>
      </w:r>
      <w:r w:rsidR="001010DC" w:rsidRPr="00756CD8">
        <w:rPr>
          <w:rFonts w:ascii="Times New Roman" w:hAnsi="Times New Roman" w:cs="Times New Roman"/>
          <w:sz w:val="24"/>
          <w:szCs w:val="24"/>
        </w:rPr>
        <w:t>urea</w:t>
      </w:r>
      <w:proofErr w:type="spellEnd"/>
      <w:r w:rsidR="001010DC" w:rsidRPr="00756CD8">
        <w:rPr>
          <w:rFonts w:ascii="Times New Roman" w:hAnsi="Times New Roman" w:cs="Times New Roman"/>
          <w:sz w:val="24"/>
          <w:szCs w:val="24"/>
        </w:rPr>
        <w:t xml:space="preserve"> 2021</w:t>
      </w:r>
      <w:r w:rsidR="00A01AE4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Pr="00756CD8">
        <w:rPr>
          <w:rFonts w:ascii="Times New Roman" w:hAnsi="Times New Roman" w:cs="Times New Roman"/>
          <w:sz w:val="24"/>
          <w:szCs w:val="24"/>
        </w:rPr>
        <w:t>conferma</w:t>
      </w:r>
      <w:r w:rsidR="001010DC" w:rsidRPr="00756CD8">
        <w:rPr>
          <w:rFonts w:ascii="Times New Roman" w:hAnsi="Times New Roman" w:cs="Times New Roman"/>
          <w:sz w:val="24"/>
          <w:szCs w:val="24"/>
        </w:rPr>
        <w:t>no</w:t>
      </w:r>
      <w:r w:rsidRPr="00756CD8">
        <w:rPr>
          <w:rFonts w:ascii="Times New Roman" w:hAnsi="Times New Roman" w:cs="Times New Roman"/>
          <w:sz w:val="24"/>
          <w:szCs w:val="24"/>
        </w:rPr>
        <w:t xml:space="preserve"> la funzione di </w:t>
      </w:r>
      <w:r w:rsidR="001010DC" w:rsidRPr="00756CD8">
        <w:rPr>
          <w:rFonts w:ascii="Times New Roman" w:hAnsi="Times New Roman" w:cs="Times New Roman"/>
          <w:sz w:val="24"/>
          <w:szCs w:val="24"/>
        </w:rPr>
        <w:t>“</w:t>
      </w:r>
      <w:r w:rsidRPr="00756CD8">
        <w:rPr>
          <w:rFonts w:ascii="Times New Roman" w:hAnsi="Times New Roman" w:cs="Times New Roman"/>
          <w:sz w:val="24"/>
          <w:szCs w:val="24"/>
        </w:rPr>
        <w:t>ascensore sociale</w:t>
      </w:r>
      <w:r w:rsidR="001010DC" w:rsidRPr="00756CD8">
        <w:rPr>
          <w:rFonts w:ascii="Times New Roman" w:hAnsi="Times New Roman" w:cs="Times New Roman"/>
          <w:sz w:val="24"/>
          <w:szCs w:val="24"/>
        </w:rPr>
        <w:t>”</w:t>
      </w:r>
      <w:r w:rsidRPr="00756CD8">
        <w:rPr>
          <w:rFonts w:ascii="Times New Roman" w:hAnsi="Times New Roman" w:cs="Times New Roman"/>
          <w:sz w:val="24"/>
          <w:szCs w:val="24"/>
        </w:rPr>
        <w:t xml:space="preserve"> che</w:t>
      </w:r>
      <w:r w:rsidR="00C96BA5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Pr="00756CD8">
        <w:rPr>
          <w:rFonts w:ascii="Times New Roman" w:hAnsi="Times New Roman" w:cs="Times New Roman"/>
          <w:sz w:val="24"/>
          <w:szCs w:val="24"/>
        </w:rPr>
        <w:t xml:space="preserve">caratterizza il nostro Ateneo. </w:t>
      </w:r>
      <w:r w:rsidR="00A01AE4" w:rsidRPr="00756CD8">
        <w:rPr>
          <w:rFonts w:ascii="Times New Roman" w:hAnsi="Times New Roman" w:cs="Times New Roman"/>
          <w:sz w:val="24"/>
          <w:szCs w:val="24"/>
        </w:rPr>
        <w:t>L</w:t>
      </w:r>
      <w:r w:rsidR="001010DC" w:rsidRPr="00756CD8">
        <w:rPr>
          <w:rFonts w:ascii="Times New Roman" w:hAnsi="Times New Roman" w:cs="Times New Roman"/>
          <w:sz w:val="24"/>
          <w:szCs w:val="24"/>
        </w:rPr>
        <w:t>e nostre studentesse</w:t>
      </w:r>
      <w:r w:rsidR="00A01AE4" w:rsidRPr="00756CD8">
        <w:rPr>
          <w:rFonts w:ascii="Times New Roman" w:hAnsi="Times New Roman" w:cs="Times New Roman"/>
          <w:sz w:val="24"/>
          <w:szCs w:val="24"/>
        </w:rPr>
        <w:t xml:space="preserve"> e nostri studenti </w:t>
      </w:r>
      <w:r w:rsidRPr="00756CD8">
        <w:rPr>
          <w:rFonts w:ascii="Times New Roman" w:hAnsi="Times New Roman" w:cs="Times New Roman"/>
          <w:sz w:val="24"/>
          <w:szCs w:val="24"/>
        </w:rPr>
        <w:t xml:space="preserve">provengono </w:t>
      </w:r>
      <w:r w:rsidR="001010DC" w:rsidRPr="00756CD8">
        <w:rPr>
          <w:rFonts w:ascii="Times New Roman" w:hAnsi="Times New Roman" w:cs="Times New Roman"/>
          <w:sz w:val="24"/>
          <w:szCs w:val="24"/>
        </w:rPr>
        <w:t xml:space="preserve">per il 76% </w:t>
      </w:r>
      <w:r w:rsidRPr="00756CD8">
        <w:rPr>
          <w:rFonts w:ascii="Times New Roman" w:hAnsi="Times New Roman" w:cs="Times New Roman"/>
          <w:sz w:val="24"/>
          <w:szCs w:val="24"/>
        </w:rPr>
        <w:t xml:space="preserve">da </w:t>
      </w:r>
      <w:r w:rsidR="001010DC" w:rsidRPr="00756CD8">
        <w:rPr>
          <w:rFonts w:ascii="Times New Roman" w:hAnsi="Times New Roman" w:cs="Times New Roman"/>
          <w:sz w:val="24"/>
          <w:szCs w:val="24"/>
        </w:rPr>
        <w:t xml:space="preserve">un contesto </w:t>
      </w:r>
      <w:r w:rsidR="00A01AE4" w:rsidRPr="00756CD8">
        <w:rPr>
          <w:rFonts w:ascii="Times New Roman" w:hAnsi="Times New Roman" w:cs="Times New Roman"/>
          <w:sz w:val="24"/>
          <w:szCs w:val="24"/>
        </w:rPr>
        <w:t>i</w:t>
      </w:r>
      <w:r w:rsidR="00756CD8">
        <w:rPr>
          <w:rFonts w:ascii="Times New Roman" w:hAnsi="Times New Roman" w:cs="Times New Roman"/>
          <w:sz w:val="24"/>
          <w:szCs w:val="24"/>
        </w:rPr>
        <w:t>n cui sono il primo laureata o laureato</w:t>
      </w:r>
      <w:r w:rsidRPr="00756CD8">
        <w:rPr>
          <w:rFonts w:ascii="Times New Roman" w:hAnsi="Times New Roman" w:cs="Times New Roman"/>
          <w:sz w:val="24"/>
          <w:szCs w:val="24"/>
        </w:rPr>
        <w:t xml:space="preserve"> in famiglia.</w:t>
      </w:r>
      <w:r w:rsidR="001010DC" w:rsidRPr="00756CD8">
        <w:rPr>
          <w:rFonts w:ascii="Times New Roman" w:hAnsi="Times New Roman" w:cs="Times New Roman"/>
          <w:sz w:val="24"/>
          <w:szCs w:val="24"/>
        </w:rPr>
        <w:t xml:space="preserve"> Consapevoli di questa realtà, per la forte responsabilità sociale che sentiamo</w:t>
      </w:r>
      <w:r w:rsidR="00A01AE4" w:rsidRPr="00756CD8">
        <w:rPr>
          <w:rFonts w:ascii="Times New Roman" w:hAnsi="Times New Roman" w:cs="Times New Roman"/>
          <w:sz w:val="24"/>
          <w:szCs w:val="24"/>
        </w:rPr>
        <w:t xml:space="preserve">, </w:t>
      </w:r>
      <w:r w:rsidRPr="00756CD8">
        <w:rPr>
          <w:rFonts w:ascii="Times New Roman" w:hAnsi="Times New Roman" w:cs="Times New Roman"/>
          <w:sz w:val="24"/>
          <w:szCs w:val="24"/>
        </w:rPr>
        <w:t>abbiamo</w:t>
      </w:r>
      <w:r w:rsidR="00400AA7" w:rsidRPr="00756CD8">
        <w:rPr>
          <w:rFonts w:ascii="Times New Roman" w:hAnsi="Times New Roman" w:cs="Times New Roman"/>
          <w:sz w:val="24"/>
          <w:szCs w:val="24"/>
        </w:rPr>
        <w:t xml:space="preserve"> esteso </w:t>
      </w:r>
      <w:r w:rsidRPr="00756CD8">
        <w:rPr>
          <w:rFonts w:ascii="Times New Roman" w:hAnsi="Times New Roman" w:cs="Times New Roman"/>
          <w:sz w:val="24"/>
          <w:szCs w:val="24"/>
        </w:rPr>
        <w:t xml:space="preserve">la </w:t>
      </w:r>
      <w:r w:rsidR="00756CD8" w:rsidRPr="00756CD8">
        <w:rPr>
          <w:rFonts w:ascii="Times New Roman" w:hAnsi="Times New Roman" w:cs="Times New Roman"/>
          <w:i/>
          <w:sz w:val="24"/>
          <w:szCs w:val="24"/>
        </w:rPr>
        <w:t>No Tax Area</w:t>
      </w:r>
      <w:r w:rsidR="00756CD8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400AA7" w:rsidRPr="00756CD8">
        <w:rPr>
          <w:rFonts w:ascii="Times New Roman" w:hAnsi="Times New Roman" w:cs="Times New Roman"/>
          <w:sz w:val="24"/>
          <w:szCs w:val="24"/>
        </w:rPr>
        <w:t>a 30 mila e</w:t>
      </w:r>
      <w:r w:rsidR="00756CD8">
        <w:rPr>
          <w:rFonts w:ascii="Times New Roman" w:hAnsi="Times New Roman" w:cs="Times New Roman"/>
          <w:sz w:val="24"/>
          <w:szCs w:val="24"/>
        </w:rPr>
        <w:t>uro, la più alta in Piemonte, e</w:t>
      </w:r>
      <w:r w:rsidR="00400AA7" w:rsidRPr="00756CD8">
        <w:rPr>
          <w:rFonts w:ascii="Times New Roman" w:hAnsi="Times New Roman" w:cs="Times New Roman"/>
          <w:sz w:val="24"/>
          <w:szCs w:val="24"/>
        </w:rPr>
        <w:t xml:space="preserve"> attuato una politica di forte contenimento della tassazione studentesca. I nostri studenti sono anche molto bravi</w:t>
      </w:r>
      <w:r w:rsidR="00A01AE4" w:rsidRPr="00756CD8">
        <w:rPr>
          <w:rFonts w:ascii="Times New Roman" w:hAnsi="Times New Roman" w:cs="Times New Roman"/>
          <w:sz w:val="24"/>
          <w:szCs w:val="24"/>
        </w:rPr>
        <w:t>: si laureano in corso per una percentuale superiore alla media nazionale (</w:t>
      </w:r>
      <w:r w:rsidR="009B760A" w:rsidRPr="00756CD8">
        <w:rPr>
          <w:rFonts w:ascii="Times New Roman" w:hAnsi="Times New Roman" w:cs="Times New Roman"/>
          <w:sz w:val="24"/>
          <w:szCs w:val="24"/>
        </w:rPr>
        <w:t>rinvio alla slide:</w:t>
      </w:r>
      <w:r w:rsidR="00A01AE4" w:rsidRPr="00756CD8">
        <w:rPr>
          <w:rFonts w:ascii="Times New Roman" w:hAnsi="Times New Roman" w:cs="Times New Roman"/>
          <w:sz w:val="24"/>
          <w:szCs w:val="24"/>
        </w:rPr>
        <w:t xml:space="preserve"> 67% nelle lauree triennali rispetto alla media nazionale del 60,90% e 62,90%</w:t>
      </w:r>
      <w:r w:rsidR="00D62B7E" w:rsidRPr="00756CD8">
        <w:rPr>
          <w:rFonts w:ascii="Times New Roman" w:hAnsi="Times New Roman" w:cs="Times New Roman"/>
          <w:sz w:val="24"/>
          <w:szCs w:val="24"/>
        </w:rPr>
        <w:t xml:space="preserve"> per le magistrali</w:t>
      </w:r>
      <w:r w:rsidR="00A01AE4" w:rsidRPr="00756CD8">
        <w:rPr>
          <w:rFonts w:ascii="Times New Roman" w:hAnsi="Times New Roman" w:cs="Times New Roman"/>
          <w:sz w:val="24"/>
          <w:szCs w:val="24"/>
        </w:rPr>
        <w:t xml:space="preserve"> rispetto alla media nazionale 60,10%</w:t>
      </w:r>
      <w:r w:rsidR="00D62B7E" w:rsidRPr="00756CD8">
        <w:rPr>
          <w:rFonts w:ascii="Times New Roman" w:hAnsi="Times New Roman" w:cs="Times New Roman"/>
          <w:sz w:val="24"/>
          <w:szCs w:val="24"/>
        </w:rPr>
        <w:t xml:space="preserve">); il </w:t>
      </w:r>
      <w:r w:rsidR="009B760A" w:rsidRPr="00756CD8">
        <w:rPr>
          <w:rFonts w:ascii="Times New Roman" w:hAnsi="Times New Roman" w:cs="Times New Roman"/>
          <w:sz w:val="24"/>
          <w:szCs w:val="24"/>
        </w:rPr>
        <w:t>tasso di occupazione ad un anno dalla laurea è sensibilmente superiore a</w:t>
      </w:r>
      <w:r w:rsidR="00F054DE" w:rsidRPr="00756CD8">
        <w:rPr>
          <w:rFonts w:ascii="Times New Roman" w:hAnsi="Times New Roman" w:cs="Times New Roman"/>
          <w:sz w:val="24"/>
          <w:szCs w:val="24"/>
        </w:rPr>
        <w:t>ll</w:t>
      </w:r>
      <w:r w:rsidR="009B760A" w:rsidRPr="00756CD8">
        <w:rPr>
          <w:rFonts w:ascii="Times New Roman" w:hAnsi="Times New Roman" w:cs="Times New Roman"/>
          <w:sz w:val="24"/>
          <w:szCs w:val="24"/>
        </w:rPr>
        <w:t>a media nazionale (</w:t>
      </w:r>
      <w:r w:rsidR="00F054DE" w:rsidRPr="00756CD8">
        <w:rPr>
          <w:rFonts w:ascii="Times New Roman" w:hAnsi="Times New Roman" w:cs="Times New Roman"/>
          <w:sz w:val="24"/>
          <w:szCs w:val="24"/>
        </w:rPr>
        <w:t xml:space="preserve">rinvio slide con dati </w:t>
      </w:r>
      <w:proofErr w:type="spellStart"/>
      <w:r w:rsidR="00F054DE" w:rsidRPr="00756CD8">
        <w:rPr>
          <w:rFonts w:ascii="Times New Roman" w:hAnsi="Times New Roman" w:cs="Times New Roman"/>
          <w:sz w:val="24"/>
          <w:szCs w:val="24"/>
        </w:rPr>
        <w:t>Upo</w:t>
      </w:r>
      <w:proofErr w:type="spellEnd"/>
      <w:r w:rsidR="00F054DE" w:rsidRPr="00756CD8">
        <w:rPr>
          <w:rFonts w:ascii="Times New Roman" w:hAnsi="Times New Roman" w:cs="Times New Roman"/>
          <w:sz w:val="24"/>
          <w:szCs w:val="24"/>
        </w:rPr>
        <w:t>)</w:t>
      </w:r>
      <w:r w:rsidR="00756CD8">
        <w:rPr>
          <w:rFonts w:ascii="Times New Roman" w:hAnsi="Times New Roman" w:cs="Times New Roman"/>
          <w:sz w:val="24"/>
          <w:szCs w:val="24"/>
        </w:rPr>
        <w:t>.</w:t>
      </w:r>
    </w:p>
    <w:p w:rsidR="00400AA7" w:rsidRPr="00756CD8" w:rsidRDefault="00820B5A" w:rsidP="00756CD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6CD8">
        <w:rPr>
          <w:rFonts w:ascii="Times New Roman" w:hAnsi="Times New Roman" w:cs="Times New Roman"/>
          <w:sz w:val="24"/>
          <w:szCs w:val="24"/>
        </w:rPr>
        <w:t>Abbiamo avviato una importa</w:t>
      </w:r>
      <w:r w:rsidR="00756CD8">
        <w:rPr>
          <w:rFonts w:ascii="Times New Roman" w:hAnsi="Times New Roman" w:cs="Times New Roman"/>
          <w:sz w:val="24"/>
          <w:szCs w:val="24"/>
        </w:rPr>
        <w:t>nte opera di riqualificazione e di</w:t>
      </w:r>
      <w:r w:rsidRPr="00756CD8">
        <w:rPr>
          <w:rFonts w:ascii="Times New Roman" w:hAnsi="Times New Roman" w:cs="Times New Roman"/>
          <w:sz w:val="24"/>
          <w:szCs w:val="24"/>
        </w:rPr>
        <w:t xml:space="preserve"> ampliamento delle nostre sedi </w:t>
      </w:r>
      <w:r w:rsidR="00F819EF" w:rsidRPr="00756CD8">
        <w:rPr>
          <w:rFonts w:ascii="Times New Roman" w:hAnsi="Times New Roman" w:cs="Times New Roman"/>
          <w:sz w:val="24"/>
          <w:szCs w:val="24"/>
        </w:rPr>
        <w:t>per rispondere a standard europei</w:t>
      </w:r>
      <w:r w:rsidR="00400AA7" w:rsidRPr="00756CD8">
        <w:rPr>
          <w:rFonts w:ascii="Times New Roman" w:hAnsi="Times New Roman" w:cs="Times New Roman"/>
          <w:sz w:val="24"/>
          <w:szCs w:val="24"/>
        </w:rPr>
        <w:t xml:space="preserve"> di qualità delle infrastrutture di didattica e di ricerca </w:t>
      </w:r>
      <w:r w:rsidRPr="00756CD8">
        <w:rPr>
          <w:rFonts w:ascii="Times New Roman" w:hAnsi="Times New Roman" w:cs="Times New Roman"/>
          <w:sz w:val="24"/>
          <w:szCs w:val="24"/>
        </w:rPr>
        <w:t xml:space="preserve">con un investimento edilizio </w:t>
      </w:r>
      <w:r w:rsidR="00400AA7" w:rsidRPr="00756CD8">
        <w:rPr>
          <w:rFonts w:ascii="Times New Roman" w:hAnsi="Times New Roman" w:cs="Times New Roman"/>
          <w:sz w:val="24"/>
          <w:szCs w:val="24"/>
        </w:rPr>
        <w:t>pari a</w:t>
      </w:r>
      <w:r w:rsidR="00F054DE" w:rsidRPr="00756CD8">
        <w:rPr>
          <w:rFonts w:ascii="Times New Roman" w:hAnsi="Times New Roman" w:cs="Times New Roman"/>
          <w:sz w:val="24"/>
          <w:szCs w:val="24"/>
        </w:rPr>
        <w:t xml:space="preserve"> oltre </w:t>
      </w:r>
      <w:r w:rsidR="00756CD8">
        <w:rPr>
          <w:rFonts w:ascii="Times New Roman" w:hAnsi="Times New Roman" w:cs="Times New Roman"/>
          <w:sz w:val="24"/>
          <w:szCs w:val="24"/>
        </w:rPr>
        <w:t>56</w:t>
      </w:r>
      <w:r w:rsidR="00F054DE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400AA7" w:rsidRPr="00756CD8">
        <w:rPr>
          <w:rFonts w:ascii="Times New Roman" w:hAnsi="Times New Roman" w:cs="Times New Roman"/>
          <w:sz w:val="24"/>
          <w:szCs w:val="24"/>
        </w:rPr>
        <w:t>milioni di euro</w:t>
      </w:r>
      <w:r w:rsidR="00F054DE" w:rsidRPr="00756CD8">
        <w:rPr>
          <w:rFonts w:ascii="Times New Roman" w:hAnsi="Times New Roman" w:cs="Times New Roman"/>
          <w:sz w:val="24"/>
          <w:szCs w:val="24"/>
        </w:rPr>
        <w:t xml:space="preserve"> nel</w:t>
      </w:r>
      <w:r w:rsidR="00756CD8">
        <w:rPr>
          <w:rFonts w:ascii="Times New Roman" w:hAnsi="Times New Roman" w:cs="Times New Roman"/>
          <w:sz w:val="24"/>
          <w:szCs w:val="24"/>
        </w:rPr>
        <w:t>l’ultimo quadriennio</w:t>
      </w:r>
      <w:r w:rsidR="00F652AF" w:rsidRPr="00756CD8">
        <w:rPr>
          <w:rFonts w:ascii="Times New Roman" w:hAnsi="Times New Roman" w:cs="Times New Roman"/>
          <w:sz w:val="24"/>
          <w:szCs w:val="24"/>
        </w:rPr>
        <w:t>.</w:t>
      </w:r>
      <w:r w:rsidR="00400AA7" w:rsidRPr="00756CD8">
        <w:rPr>
          <w:rFonts w:ascii="Times New Roman" w:hAnsi="Times New Roman" w:cs="Times New Roman"/>
          <w:sz w:val="24"/>
          <w:szCs w:val="24"/>
        </w:rPr>
        <w:t xml:space="preserve"> L</w:t>
      </w:r>
      <w:r w:rsidRPr="00756CD8">
        <w:rPr>
          <w:rFonts w:ascii="Times New Roman" w:hAnsi="Times New Roman" w:cs="Times New Roman"/>
          <w:sz w:val="24"/>
          <w:szCs w:val="24"/>
        </w:rPr>
        <w:t>o abbi</w:t>
      </w:r>
      <w:r w:rsidR="00756CD8">
        <w:rPr>
          <w:rFonts w:ascii="Times New Roman" w:hAnsi="Times New Roman" w:cs="Times New Roman"/>
          <w:sz w:val="24"/>
          <w:szCs w:val="24"/>
        </w:rPr>
        <w:t xml:space="preserve">amo fatto senza contrarre mutui, </w:t>
      </w:r>
      <w:r w:rsidRPr="00756CD8">
        <w:rPr>
          <w:rFonts w:ascii="Times New Roman" w:hAnsi="Times New Roman" w:cs="Times New Roman"/>
          <w:sz w:val="24"/>
          <w:szCs w:val="24"/>
        </w:rPr>
        <w:t xml:space="preserve">ma accantonando risorse dal nostro bilancio con una oculata politica di sostenibilità e </w:t>
      </w:r>
      <w:r w:rsidR="00756CD8">
        <w:rPr>
          <w:rFonts w:ascii="Times New Roman" w:hAnsi="Times New Roman" w:cs="Times New Roman"/>
          <w:sz w:val="24"/>
          <w:szCs w:val="24"/>
        </w:rPr>
        <w:t xml:space="preserve">di </w:t>
      </w:r>
      <w:r w:rsidRPr="00756CD8">
        <w:rPr>
          <w:rFonts w:ascii="Times New Roman" w:hAnsi="Times New Roman" w:cs="Times New Roman"/>
          <w:sz w:val="24"/>
          <w:szCs w:val="24"/>
        </w:rPr>
        <w:t>programmazione della spesa.</w:t>
      </w:r>
      <w:r w:rsidR="00756CD8">
        <w:rPr>
          <w:rFonts w:ascii="Times New Roman" w:hAnsi="Times New Roman" w:cs="Times New Roman"/>
          <w:sz w:val="24"/>
          <w:szCs w:val="24"/>
        </w:rPr>
        <w:t xml:space="preserve"> </w:t>
      </w:r>
      <w:r w:rsidRPr="00756CD8">
        <w:rPr>
          <w:rFonts w:ascii="Times New Roman" w:hAnsi="Times New Roman" w:cs="Times New Roman"/>
          <w:sz w:val="24"/>
          <w:szCs w:val="24"/>
        </w:rPr>
        <w:t xml:space="preserve">Abbiamo partecipato a bandi del PNRR </w:t>
      </w:r>
      <w:r w:rsidR="00F819EF" w:rsidRPr="00756CD8">
        <w:rPr>
          <w:rFonts w:ascii="Times New Roman" w:hAnsi="Times New Roman" w:cs="Times New Roman"/>
          <w:sz w:val="24"/>
          <w:szCs w:val="24"/>
        </w:rPr>
        <w:t>acquisendo risorse</w:t>
      </w:r>
      <w:r w:rsidR="00F054DE" w:rsidRPr="00756CD8">
        <w:rPr>
          <w:rFonts w:ascii="Times New Roman" w:hAnsi="Times New Roman" w:cs="Times New Roman"/>
          <w:sz w:val="24"/>
          <w:szCs w:val="24"/>
        </w:rPr>
        <w:t xml:space="preserve"> per oltre 22 milioni di euro </w:t>
      </w:r>
      <w:r w:rsidR="00400AA7" w:rsidRPr="00756CD8">
        <w:rPr>
          <w:rFonts w:ascii="Times New Roman" w:hAnsi="Times New Roman" w:cs="Times New Roman"/>
          <w:sz w:val="24"/>
          <w:szCs w:val="24"/>
        </w:rPr>
        <w:t xml:space="preserve">e proprio </w:t>
      </w:r>
      <w:r w:rsidR="00F054DE" w:rsidRPr="00756CD8">
        <w:rPr>
          <w:rFonts w:ascii="Times New Roman" w:hAnsi="Times New Roman" w:cs="Times New Roman"/>
          <w:sz w:val="24"/>
          <w:szCs w:val="24"/>
        </w:rPr>
        <w:t xml:space="preserve">quest’anno </w:t>
      </w:r>
      <w:r w:rsidR="00400AA7" w:rsidRPr="00756CD8">
        <w:rPr>
          <w:rFonts w:ascii="Times New Roman" w:hAnsi="Times New Roman" w:cs="Times New Roman"/>
          <w:sz w:val="24"/>
          <w:szCs w:val="24"/>
        </w:rPr>
        <w:t xml:space="preserve">inizierà </w:t>
      </w:r>
      <w:r w:rsidR="00F054DE" w:rsidRPr="00756CD8">
        <w:rPr>
          <w:rFonts w:ascii="Times New Roman" w:hAnsi="Times New Roman" w:cs="Times New Roman"/>
          <w:sz w:val="24"/>
          <w:szCs w:val="24"/>
        </w:rPr>
        <w:t>la</w:t>
      </w:r>
      <w:r w:rsidR="00400AA7" w:rsidRPr="00756CD8">
        <w:rPr>
          <w:rFonts w:ascii="Times New Roman" w:hAnsi="Times New Roman" w:cs="Times New Roman"/>
          <w:sz w:val="24"/>
          <w:szCs w:val="24"/>
        </w:rPr>
        <w:t xml:space="preserve"> fase </w:t>
      </w:r>
      <w:r w:rsidR="00F054DE" w:rsidRPr="00756CD8">
        <w:rPr>
          <w:rFonts w:ascii="Times New Roman" w:hAnsi="Times New Roman" w:cs="Times New Roman"/>
          <w:sz w:val="24"/>
          <w:szCs w:val="24"/>
        </w:rPr>
        <w:t>più impegnativa di attuazione</w:t>
      </w:r>
      <w:r w:rsidR="007A1707" w:rsidRPr="00756CD8">
        <w:rPr>
          <w:rFonts w:ascii="Times New Roman" w:hAnsi="Times New Roman" w:cs="Times New Roman"/>
          <w:sz w:val="24"/>
          <w:szCs w:val="24"/>
        </w:rPr>
        <w:t xml:space="preserve"> dei progetti </w:t>
      </w:r>
      <w:r w:rsidR="00D62B7E" w:rsidRPr="00756CD8">
        <w:rPr>
          <w:rFonts w:ascii="Times New Roman" w:hAnsi="Times New Roman" w:cs="Times New Roman"/>
          <w:sz w:val="24"/>
          <w:szCs w:val="24"/>
        </w:rPr>
        <w:t>assegnati.</w:t>
      </w:r>
      <w:r w:rsidR="007A1707" w:rsidRPr="00756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9EF" w:rsidRPr="00756CD8" w:rsidRDefault="00400AA7" w:rsidP="00756CD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6CD8">
        <w:rPr>
          <w:rFonts w:ascii="Times New Roman" w:hAnsi="Times New Roman" w:cs="Times New Roman"/>
          <w:sz w:val="24"/>
          <w:szCs w:val="24"/>
        </w:rPr>
        <w:t xml:space="preserve">Sono aumentati i corsi di didattica innovativa e l’internazionalizzazione dell’offerta formativa. </w:t>
      </w:r>
    </w:p>
    <w:p w:rsidR="00F819EF" w:rsidRPr="00756CD8" w:rsidRDefault="00F819EF" w:rsidP="0075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D8">
        <w:rPr>
          <w:rFonts w:ascii="Times New Roman" w:hAnsi="Times New Roman" w:cs="Times New Roman"/>
          <w:sz w:val="24"/>
          <w:szCs w:val="24"/>
        </w:rPr>
        <w:t>Per sosten</w:t>
      </w:r>
      <w:r w:rsidR="00400AA7" w:rsidRPr="00756CD8">
        <w:rPr>
          <w:rFonts w:ascii="Times New Roman" w:hAnsi="Times New Roman" w:cs="Times New Roman"/>
          <w:sz w:val="24"/>
          <w:szCs w:val="24"/>
        </w:rPr>
        <w:t>e</w:t>
      </w:r>
      <w:r w:rsidRPr="00756CD8">
        <w:rPr>
          <w:rFonts w:ascii="Times New Roman" w:hAnsi="Times New Roman" w:cs="Times New Roman"/>
          <w:sz w:val="24"/>
          <w:szCs w:val="24"/>
        </w:rPr>
        <w:t>re questa crescita</w:t>
      </w:r>
      <w:r w:rsidR="00D907F0" w:rsidRPr="00756CD8">
        <w:rPr>
          <w:rFonts w:ascii="Times New Roman" w:hAnsi="Times New Roman" w:cs="Times New Roman"/>
          <w:sz w:val="24"/>
          <w:szCs w:val="24"/>
        </w:rPr>
        <w:t>, che ha</w:t>
      </w:r>
      <w:r w:rsidR="007A1707" w:rsidRPr="00756CD8">
        <w:rPr>
          <w:rFonts w:ascii="Times New Roman" w:hAnsi="Times New Roman" w:cs="Times New Roman"/>
          <w:sz w:val="24"/>
          <w:szCs w:val="24"/>
        </w:rPr>
        <w:t xml:space="preserve"> ulteriori aspetti di </w:t>
      </w:r>
      <w:r w:rsidR="00D907F0" w:rsidRPr="00756CD8">
        <w:rPr>
          <w:rFonts w:ascii="Times New Roman" w:hAnsi="Times New Roman" w:cs="Times New Roman"/>
          <w:sz w:val="24"/>
          <w:szCs w:val="24"/>
        </w:rPr>
        <w:t>complessità</w:t>
      </w:r>
      <w:r w:rsidR="007A1707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7319D3" w:rsidRPr="00756CD8">
        <w:rPr>
          <w:rFonts w:ascii="Times New Roman" w:hAnsi="Times New Roman" w:cs="Times New Roman"/>
          <w:sz w:val="24"/>
          <w:szCs w:val="24"/>
        </w:rPr>
        <w:t>sviluppandosi su</w:t>
      </w:r>
      <w:r w:rsidR="00D907F0" w:rsidRPr="00756CD8">
        <w:rPr>
          <w:rFonts w:ascii="Times New Roman" w:hAnsi="Times New Roman" w:cs="Times New Roman"/>
          <w:sz w:val="24"/>
          <w:szCs w:val="24"/>
        </w:rPr>
        <w:t xml:space="preserve"> tre </w:t>
      </w:r>
      <w:r w:rsidR="007A1707" w:rsidRPr="00756CD8">
        <w:rPr>
          <w:rFonts w:ascii="Times New Roman" w:hAnsi="Times New Roman" w:cs="Times New Roman"/>
          <w:sz w:val="24"/>
          <w:szCs w:val="24"/>
        </w:rPr>
        <w:t>poli territoriali distinti (Alessandria,</w:t>
      </w:r>
      <w:r w:rsidR="00F652AF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7A1707" w:rsidRPr="00756CD8">
        <w:rPr>
          <w:rFonts w:ascii="Times New Roman" w:hAnsi="Times New Roman" w:cs="Times New Roman"/>
          <w:sz w:val="24"/>
          <w:szCs w:val="24"/>
        </w:rPr>
        <w:t>Novara e Vercelli)</w:t>
      </w:r>
      <w:r w:rsidR="00756CD8">
        <w:rPr>
          <w:rFonts w:ascii="Times New Roman" w:hAnsi="Times New Roman" w:cs="Times New Roman"/>
          <w:sz w:val="24"/>
          <w:szCs w:val="24"/>
        </w:rPr>
        <w:t>,</w:t>
      </w:r>
      <w:r w:rsidRPr="00756CD8">
        <w:rPr>
          <w:rFonts w:ascii="Times New Roman" w:hAnsi="Times New Roman" w:cs="Times New Roman"/>
          <w:sz w:val="24"/>
          <w:szCs w:val="24"/>
        </w:rPr>
        <w:t xml:space="preserve"> abbiamo </w:t>
      </w:r>
      <w:r w:rsidR="007319D3" w:rsidRPr="00756CD8">
        <w:rPr>
          <w:rFonts w:ascii="Times New Roman" w:hAnsi="Times New Roman" w:cs="Times New Roman"/>
          <w:sz w:val="24"/>
          <w:szCs w:val="24"/>
        </w:rPr>
        <w:t xml:space="preserve">investito sulla struttura tecnico-amministrativa, </w:t>
      </w:r>
      <w:r w:rsidRPr="00756CD8">
        <w:rPr>
          <w:rFonts w:ascii="Times New Roman" w:hAnsi="Times New Roman" w:cs="Times New Roman"/>
          <w:sz w:val="24"/>
          <w:szCs w:val="24"/>
        </w:rPr>
        <w:t>dedica</w:t>
      </w:r>
      <w:r w:rsidR="007319D3" w:rsidRPr="00756CD8">
        <w:rPr>
          <w:rFonts w:ascii="Times New Roman" w:hAnsi="Times New Roman" w:cs="Times New Roman"/>
          <w:sz w:val="24"/>
          <w:szCs w:val="24"/>
        </w:rPr>
        <w:t>ndo</w:t>
      </w:r>
      <w:r w:rsidRPr="00756CD8">
        <w:rPr>
          <w:rFonts w:ascii="Times New Roman" w:hAnsi="Times New Roman" w:cs="Times New Roman"/>
          <w:sz w:val="24"/>
          <w:szCs w:val="24"/>
        </w:rPr>
        <w:t xml:space="preserve"> tutto </w:t>
      </w:r>
      <w:r w:rsidR="007319D3" w:rsidRPr="00756CD8">
        <w:rPr>
          <w:rFonts w:ascii="Times New Roman" w:hAnsi="Times New Roman" w:cs="Times New Roman"/>
          <w:sz w:val="24"/>
          <w:szCs w:val="24"/>
        </w:rPr>
        <w:t xml:space="preserve">l’anno appena trascorso </w:t>
      </w:r>
      <w:r w:rsidRPr="00756CD8">
        <w:rPr>
          <w:rFonts w:ascii="Times New Roman" w:hAnsi="Times New Roman" w:cs="Times New Roman"/>
          <w:sz w:val="24"/>
          <w:szCs w:val="24"/>
        </w:rPr>
        <w:t>a progettare</w:t>
      </w:r>
      <w:r w:rsidR="00756CD8">
        <w:rPr>
          <w:rFonts w:ascii="Times New Roman" w:hAnsi="Times New Roman" w:cs="Times New Roman"/>
          <w:sz w:val="24"/>
          <w:szCs w:val="24"/>
        </w:rPr>
        <w:t xml:space="preserve"> e ad</w:t>
      </w:r>
      <w:r w:rsidR="007A1707" w:rsidRPr="00756CD8">
        <w:rPr>
          <w:rFonts w:ascii="Times New Roman" w:hAnsi="Times New Roman" w:cs="Times New Roman"/>
          <w:sz w:val="24"/>
          <w:szCs w:val="24"/>
        </w:rPr>
        <w:t xml:space="preserve"> avviare </w:t>
      </w:r>
      <w:r w:rsidRPr="00756CD8">
        <w:rPr>
          <w:rFonts w:ascii="Times New Roman" w:hAnsi="Times New Roman" w:cs="Times New Roman"/>
          <w:sz w:val="24"/>
          <w:szCs w:val="24"/>
        </w:rPr>
        <w:t>la nuova organizzazione dell</w:t>
      </w:r>
      <w:r w:rsidR="007A1707" w:rsidRPr="00756CD8">
        <w:rPr>
          <w:rFonts w:ascii="Times New Roman" w:hAnsi="Times New Roman" w:cs="Times New Roman"/>
          <w:sz w:val="24"/>
          <w:szCs w:val="24"/>
        </w:rPr>
        <w:t>’</w:t>
      </w:r>
      <w:r w:rsidRPr="00756CD8">
        <w:rPr>
          <w:rFonts w:ascii="Times New Roman" w:hAnsi="Times New Roman" w:cs="Times New Roman"/>
          <w:sz w:val="24"/>
          <w:szCs w:val="24"/>
        </w:rPr>
        <w:t>Ateneo</w:t>
      </w:r>
      <w:r w:rsidR="007A1707" w:rsidRPr="00756CD8">
        <w:rPr>
          <w:rFonts w:ascii="Times New Roman" w:hAnsi="Times New Roman" w:cs="Times New Roman"/>
          <w:sz w:val="24"/>
          <w:szCs w:val="24"/>
        </w:rPr>
        <w:t xml:space="preserve">. Sono state introdotte </w:t>
      </w:r>
      <w:r w:rsidRPr="00756CD8">
        <w:rPr>
          <w:rFonts w:ascii="Times New Roman" w:hAnsi="Times New Roman" w:cs="Times New Roman"/>
          <w:sz w:val="24"/>
          <w:szCs w:val="24"/>
        </w:rPr>
        <w:t xml:space="preserve">funzioni nuove per rispondere ai bisogni </w:t>
      </w:r>
      <w:r w:rsidR="007A1707" w:rsidRPr="00756CD8">
        <w:rPr>
          <w:rFonts w:ascii="Times New Roman" w:hAnsi="Times New Roman" w:cs="Times New Roman"/>
          <w:sz w:val="24"/>
          <w:szCs w:val="24"/>
        </w:rPr>
        <w:t xml:space="preserve">emergenti e alle </w:t>
      </w:r>
      <w:r w:rsidRPr="00756CD8">
        <w:rPr>
          <w:rFonts w:ascii="Times New Roman" w:hAnsi="Times New Roman" w:cs="Times New Roman"/>
          <w:sz w:val="24"/>
          <w:szCs w:val="24"/>
        </w:rPr>
        <w:t>sollecitazioni d</w:t>
      </w:r>
      <w:r w:rsidR="007A1707" w:rsidRPr="00756CD8">
        <w:rPr>
          <w:rFonts w:ascii="Times New Roman" w:hAnsi="Times New Roman" w:cs="Times New Roman"/>
          <w:sz w:val="24"/>
          <w:szCs w:val="24"/>
        </w:rPr>
        <w:t>e</w:t>
      </w:r>
      <w:r w:rsidRPr="00756CD8">
        <w:rPr>
          <w:rFonts w:ascii="Times New Roman" w:hAnsi="Times New Roman" w:cs="Times New Roman"/>
          <w:sz w:val="24"/>
          <w:szCs w:val="24"/>
        </w:rPr>
        <w:t>lle grandi direttrici del cambiamento.</w:t>
      </w:r>
      <w:r w:rsidR="007A1707" w:rsidRPr="00756CD8">
        <w:rPr>
          <w:rFonts w:ascii="Times New Roman" w:hAnsi="Times New Roman" w:cs="Times New Roman"/>
          <w:sz w:val="24"/>
          <w:szCs w:val="24"/>
        </w:rPr>
        <w:t xml:space="preserve"> Abbiamo voluto interpretare in modo completo e pieno la grande opportu</w:t>
      </w:r>
      <w:r w:rsidR="00756CD8">
        <w:rPr>
          <w:rFonts w:ascii="Times New Roman" w:hAnsi="Times New Roman" w:cs="Times New Roman"/>
          <w:sz w:val="24"/>
          <w:szCs w:val="24"/>
        </w:rPr>
        <w:t>nità del PNRR, pensando a</w:t>
      </w:r>
      <w:r w:rsidR="007A1707" w:rsidRPr="00756CD8">
        <w:rPr>
          <w:rFonts w:ascii="Times New Roman" w:hAnsi="Times New Roman" w:cs="Times New Roman"/>
          <w:sz w:val="24"/>
          <w:szCs w:val="24"/>
        </w:rPr>
        <w:t xml:space="preserve"> una profonda </w:t>
      </w:r>
      <w:r w:rsidR="005124A0" w:rsidRPr="00756CD8">
        <w:rPr>
          <w:rFonts w:ascii="Times New Roman" w:hAnsi="Times New Roman" w:cs="Times New Roman"/>
          <w:sz w:val="24"/>
          <w:szCs w:val="24"/>
        </w:rPr>
        <w:t>revisione</w:t>
      </w:r>
      <w:r w:rsidR="007A1707" w:rsidRPr="00756CD8">
        <w:rPr>
          <w:rFonts w:ascii="Times New Roman" w:hAnsi="Times New Roman" w:cs="Times New Roman"/>
          <w:sz w:val="24"/>
          <w:szCs w:val="24"/>
        </w:rPr>
        <w:t xml:space="preserve"> della nostra organizzazione. Non potevamo, non possiamo pensare di affrontare la complessità con una struttura</w:t>
      </w:r>
      <w:r w:rsidR="005124A0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716E4B" w:rsidRPr="00756CD8">
        <w:rPr>
          <w:rFonts w:ascii="Times New Roman" w:hAnsi="Times New Roman" w:cs="Times New Roman"/>
          <w:sz w:val="24"/>
          <w:szCs w:val="24"/>
        </w:rPr>
        <w:t xml:space="preserve">organizzata in modo </w:t>
      </w:r>
      <w:r w:rsidR="007A1707" w:rsidRPr="00756CD8">
        <w:rPr>
          <w:rFonts w:ascii="Times New Roman" w:hAnsi="Times New Roman" w:cs="Times New Roman"/>
          <w:sz w:val="24"/>
          <w:szCs w:val="24"/>
        </w:rPr>
        <w:t>tradizionale</w:t>
      </w:r>
      <w:r w:rsidR="00F652AF" w:rsidRPr="00756CD8">
        <w:rPr>
          <w:rFonts w:ascii="Times New Roman" w:hAnsi="Times New Roman" w:cs="Times New Roman"/>
          <w:sz w:val="24"/>
          <w:szCs w:val="24"/>
        </w:rPr>
        <w:t xml:space="preserve"> ben consapevoli di quanto rilevato anche dall’Aran nell’ultimo rapporto semestrale sulle retribuzioni dei pubblici dipendenti</w:t>
      </w:r>
      <w:r w:rsidR="00863A37" w:rsidRPr="00756CD8">
        <w:rPr>
          <w:rFonts w:ascii="Times New Roman" w:hAnsi="Times New Roman" w:cs="Times New Roman"/>
          <w:sz w:val="24"/>
          <w:szCs w:val="24"/>
        </w:rPr>
        <w:t xml:space="preserve">: </w:t>
      </w:r>
      <w:r w:rsidR="00863A37" w:rsidRPr="00756CD8">
        <w:rPr>
          <w:rFonts w:ascii="Times New Roman" w:hAnsi="Times New Roman" w:cs="Times New Roman"/>
          <w:i/>
          <w:sz w:val="24"/>
          <w:szCs w:val="24"/>
        </w:rPr>
        <w:t>“E’ abbastanza evidente la centralità di questo bacino (amministrativi e tecnici) che rappresenta appunto l’ossatura fondante la macchina burocratica, quella che dovrà sostenere il compito di dare attuazione al PNRR</w:t>
      </w:r>
      <w:r w:rsidR="00863A37" w:rsidRPr="00756CD8">
        <w:rPr>
          <w:rFonts w:ascii="Times New Roman" w:hAnsi="Times New Roman" w:cs="Times New Roman"/>
          <w:sz w:val="24"/>
          <w:szCs w:val="24"/>
        </w:rPr>
        <w:t>”.</w:t>
      </w:r>
    </w:p>
    <w:p w:rsidR="00820B5A" w:rsidRPr="00756CD8" w:rsidRDefault="005124A0" w:rsidP="00756CD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6CD8">
        <w:rPr>
          <w:rFonts w:ascii="Times New Roman" w:hAnsi="Times New Roman" w:cs="Times New Roman"/>
          <w:sz w:val="24"/>
          <w:szCs w:val="24"/>
        </w:rPr>
        <w:t>Il nuovo modello organizzativo</w:t>
      </w:r>
      <w:r w:rsidR="00863A37" w:rsidRPr="00756CD8">
        <w:rPr>
          <w:rFonts w:ascii="Times New Roman" w:hAnsi="Times New Roman" w:cs="Times New Roman"/>
          <w:sz w:val="24"/>
          <w:szCs w:val="24"/>
        </w:rPr>
        <w:t>,</w:t>
      </w:r>
      <w:r w:rsid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863A37" w:rsidRPr="00756CD8">
        <w:rPr>
          <w:rFonts w:ascii="Times New Roman" w:hAnsi="Times New Roman" w:cs="Times New Roman"/>
          <w:sz w:val="24"/>
          <w:szCs w:val="24"/>
        </w:rPr>
        <w:t>in vigore dal 1° gennaio 2023</w:t>
      </w:r>
      <w:r w:rsidR="00756CD8">
        <w:rPr>
          <w:rFonts w:ascii="Times New Roman" w:hAnsi="Times New Roman" w:cs="Times New Roman"/>
          <w:sz w:val="24"/>
          <w:szCs w:val="24"/>
        </w:rPr>
        <w:t>,</w:t>
      </w:r>
      <w:r w:rsidR="00863A37" w:rsidRPr="00756CD8">
        <w:rPr>
          <w:rFonts w:ascii="Times New Roman" w:hAnsi="Times New Roman" w:cs="Times New Roman"/>
          <w:sz w:val="24"/>
          <w:szCs w:val="24"/>
        </w:rPr>
        <w:t xml:space="preserve"> vede </w:t>
      </w:r>
      <w:r w:rsidR="007D11F4" w:rsidRPr="00756CD8">
        <w:rPr>
          <w:rFonts w:ascii="Times New Roman" w:hAnsi="Times New Roman" w:cs="Times New Roman"/>
          <w:sz w:val="24"/>
          <w:szCs w:val="24"/>
        </w:rPr>
        <w:t xml:space="preserve">l’istituzione di </w:t>
      </w:r>
      <w:r w:rsidR="00863A37" w:rsidRPr="00756CD8">
        <w:rPr>
          <w:rFonts w:ascii="Times New Roman" w:hAnsi="Times New Roman" w:cs="Times New Roman"/>
          <w:sz w:val="24"/>
          <w:szCs w:val="24"/>
        </w:rPr>
        <w:t xml:space="preserve">una </w:t>
      </w:r>
      <w:r w:rsidR="00017F26" w:rsidRPr="00756CD8">
        <w:rPr>
          <w:rFonts w:ascii="Times New Roman" w:hAnsi="Times New Roman" w:cs="Times New Roman"/>
          <w:sz w:val="24"/>
          <w:szCs w:val="24"/>
        </w:rPr>
        <w:t xml:space="preserve"> Divisione </w:t>
      </w:r>
      <w:r w:rsidR="00863A37" w:rsidRPr="00756CD8">
        <w:rPr>
          <w:rFonts w:ascii="Times New Roman" w:hAnsi="Times New Roman" w:cs="Times New Roman"/>
          <w:sz w:val="24"/>
          <w:szCs w:val="24"/>
        </w:rPr>
        <w:t>a tempo determinato</w:t>
      </w:r>
      <w:r w:rsidR="007319D3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836BCF" w:rsidRPr="00756CD8">
        <w:rPr>
          <w:rFonts w:ascii="Times New Roman" w:hAnsi="Times New Roman" w:cs="Times New Roman"/>
          <w:sz w:val="24"/>
          <w:szCs w:val="24"/>
        </w:rPr>
        <w:t>(</w:t>
      </w:r>
      <w:r w:rsidR="00863A37" w:rsidRPr="00756CD8">
        <w:rPr>
          <w:rFonts w:ascii="Times New Roman" w:hAnsi="Times New Roman" w:cs="Times New Roman"/>
          <w:sz w:val="24"/>
          <w:szCs w:val="24"/>
        </w:rPr>
        <w:t>fino al 2026</w:t>
      </w:r>
      <w:r w:rsidR="00836BCF" w:rsidRPr="00756CD8">
        <w:rPr>
          <w:rFonts w:ascii="Times New Roman" w:hAnsi="Times New Roman" w:cs="Times New Roman"/>
          <w:sz w:val="24"/>
          <w:szCs w:val="24"/>
        </w:rPr>
        <w:t>),</w:t>
      </w:r>
      <w:r w:rsidR="00863A37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F819EF" w:rsidRPr="00756CD8">
        <w:rPr>
          <w:rFonts w:ascii="Times New Roman" w:hAnsi="Times New Roman" w:cs="Times New Roman"/>
          <w:sz w:val="24"/>
          <w:szCs w:val="24"/>
        </w:rPr>
        <w:t>dedicat</w:t>
      </w:r>
      <w:r w:rsidR="00017F26" w:rsidRPr="00756CD8">
        <w:rPr>
          <w:rFonts w:ascii="Times New Roman" w:hAnsi="Times New Roman" w:cs="Times New Roman"/>
          <w:sz w:val="24"/>
          <w:szCs w:val="24"/>
        </w:rPr>
        <w:t>a</w:t>
      </w:r>
      <w:r w:rsidR="00F819EF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863A37" w:rsidRPr="00756CD8">
        <w:rPr>
          <w:rFonts w:ascii="Times New Roman" w:hAnsi="Times New Roman" w:cs="Times New Roman"/>
          <w:sz w:val="24"/>
          <w:szCs w:val="24"/>
        </w:rPr>
        <w:t>al</w:t>
      </w:r>
      <w:r w:rsidR="00836BCF" w:rsidRPr="00756CD8">
        <w:rPr>
          <w:rFonts w:ascii="Times New Roman" w:hAnsi="Times New Roman" w:cs="Times New Roman"/>
          <w:sz w:val="24"/>
          <w:szCs w:val="24"/>
        </w:rPr>
        <w:t xml:space="preserve"> coordinamento </w:t>
      </w:r>
      <w:r w:rsidR="00863A37" w:rsidRPr="00756CD8">
        <w:rPr>
          <w:rFonts w:ascii="Times New Roman" w:hAnsi="Times New Roman" w:cs="Times New Roman"/>
          <w:sz w:val="24"/>
          <w:szCs w:val="24"/>
        </w:rPr>
        <w:t>dei progetti del PNRR</w:t>
      </w:r>
      <w:r w:rsidR="00F819EF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863A37" w:rsidRPr="00756CD8">
        <w:rPr>
          <w:rFonts w:ascii="Times New Roman" w:hAnsi="Times New Roman" w:cs="Times New Roman"/>
          <w:sz w:val="24"/>
          <w:szCs w:val="24"/>
        </w:rPr>
        <w:t xml:space="preserve">e allo sviluppo </w:t>
      </w:r>
      <w:r w:rsidR="00863A37" w:rsidRPr="00756CD8">
        <w:rPr>
          <w:rFonts w:ascii="Times New Roman" w:hAnsi="Times New Roman" w:cs="Times New Roman"/>
          <w:sz w:val="24"/>
          <w:szCs w:val="24"/>
        </w:rPr>
        <w:lastRenderedPageBreak/>
        <w:t xml:space="preserve">di piani di </w:t>
      </w:r>
      <w:r w:rsidR="00F819EF" w:rsidRPr="00756CD8">
        <w:rPr>
          <w:rFonts w:ascii="Times New Roman" w:hAnsi="Times New Roman" w:cs="Times New Roman"/>
          <w:sz w:val="24"/>
          <w:szCs w:val="24"/>
        </w:rPr>
        <w:t>digitalizza</w:t>
      </w:r>
      <w:r w:rsidRPr="00756CD8">
        <w:rPr>
          <w:rFonts w:ascii="Times New Roman" w:hAnsi="Times New Roman" w:cs="Times New Roman"/>
          <w:sz w:val="24"/>
          <w:szCs w:val="24"/>
        </w:rPr>
        <w:t>z</w:t>
      </w:r>
      <w:r w:rsidR="00F819EF" w:rsidRPr="00756CD8">
        <w:rPr>
          <w:rFonts w:ascii="Times New Roman" w:hAnsi="Times New Roman" w:cs="Times New Roman"/>
          <w:sz w:val="24"/>
          <w:szCs w:val="24"/>
        </w:rPr>
        <w:t>ione</w:t>
      </w:r>
      <w:r w:rsidRPr="00756CD8">
        <w:rPr>
          <w:rFonts w:ascii="Times New Roman" w:hAnsi="Times New Roman" w:cs="Times New Roman"/>
          <w:sz w:val="24"/>
          <w:szCs w:val="24"/>
        </w:rPr>
        <w:t xml:space="preserve">, </w:t>
      </w:r>
      <w:r w:rsidR="00017F26" w:rsidRPr="00756CD8">
        <w:rPr>
          <w:rFonts w:ascii="Times New Roman" w:hAnsi="Times New Roman" w:cs="Times New Roman"/>
          <w:sz w:val="24"/>
          <w:szCs w:val="24"/>
        </w:rPr>
        <w:t>i</w:t>
      </w:r>
      <w:r w:rsidR="00F819EF" w:rsidRPr="00756CD8">
        <w:rPr>
          <w:rFonts w:ascii="Times New Roman" w:hAnsi="Times New Roman" w:cs="Times New Roman"/>
          <w:sz w:val="24"/>
          <w:szCs w:val="24"/>
        </w:rPr>
        <w:t>nnovazione</w:t>
      </w:r>
      <w:r w:rsidRPr="00756CD8">
        <w:rPr>
          <w:rFonts w:ascii="Times New Roman" w:hAnsi="Times New Roman" w:cs="Times New Roman"/>
          <w:sz w:val="24"/>
          <w:szCs w:val="24"/>
        </w:rPr>
        <w:t xml:space="preserve"> e semplificazione dei processi</w:t>
      </w:r>
      <w:r w:rsidR="00574E0A" w:rsidRPr="00756CD8">
        <w:rPr>
          <w:rFonts w:ascii="Times New Roman" w:hAnsi="Times New Roman" w:cs="Times New Roman"/>
          <w:sz w:val="24"/>
          <w:szCs w:val="24"/>
        </w:rPr>
        <w:t>;</w:t>
      </w:r>
      <w:r w:rsidR="00F819EF" w:rsidRPr="00756CD8">
        <w:rPr>
          <w:rFonts w:ascii="Times New Roman" w:hAnsi="Times New Roman" w:cs="Times New Roman"/>
          <w:sz w:val="24"/>
          <w:szCs w:val="24"/>
        </w:rPr>
        <w:t xml:space="preserve"> una</w:t>
      </w:r>
      <w:r w:rsidR="00017F26" w:rsidRPr="00756CD8">
        <w:rPr>
          <w:rFonts w:ascii="Times New Roman" w:hAnsi="Times New Roman" w:cs="Times New Roman"/>
          <w:sz w:val="24"/>
          <w:szCs w:val="24"/>
        </w:rPr>
        <w:t xml:space="preserve"> Divisione</w:t>
      </w:r>
      <w:r w:rsidRPr="00756CD8">
        <w:rPr>
          <w:rFonts w:ascii="Times New Roman" w:hAnsi="Times New Roman" w:cs="Times New Roman"/>
          <w:sz w:val="24"/>
          <w:szCs w:val="24"/>
        </w:rPr>
        <w:t xml:space="preserve"> dedicata</w:t>
      </w:r>
      <w:r w:rsidR="00836BCF" w:rsidRPr="00756CD8">
        <w:rPr>
          <w:rFonts w:ascii="Times New Roman" w:hAnsi="Times New Roman" w:cs="Times New Roman"/>
          <w:sz w:val="24"/>
          <w:szCs w:val="24"/>
        </w:rPr>
        <w:t xml:space="preserve"> in modo permanente all’</w:t>
      </w:r>
      <w:r w:rsidR="00F819EF" w:rsidRPr="00756CD8">
        <w:rPr>
          <w:rFonts w:ascii="Times New Roman" w:hAnsi="Times New Roman" w:cs="Times New Roman"/>
          <w:sz w:val="24"/>
          <w:szCs w:val="24"/>
        </w:rPr>
        <w:t>accreditamento e</w:t>
      </w:r>
      <w:r w:rsidRPr="00756CD8">
        <w:rPr>
          <w:rFonts w:ascii="Times New Roman" w:hAnsi="Times New Roman" w:cs="Times New Roman"/>
          <w:sz w:val="24"/>
          <w:szCs w:val="24"/>
        </w:rPr>
        <w:t xml:space="preserve"> alla </w:t>
      </w:r>
      <w:r w:rsidR="00F819EF" w:rsidRPr="00756CD8">
        <w:rPr>
          <w:rFonts w:ascii="Times New Roman" w:hAnsi="Times New Roman" w:cs="Times New Roman"/>
          <w:sz w:val="24"/>
          <w:szCs w:val="24"/>
        </w:rPr>
        <w:t>qualità</w:t>
      </w:r>
      <w:r w:rsidR="00836BCF" w:rsidRPr="00756CD8">
        <w:rPr>
          <w:rFonts w:ascii="Times New Roman" w:hAnsi="Times New Roman" w:cs="Times New Roman"/>
          <w:sz w:val="24"/>
          <w:szCs w:val="24"/>
        </w:rPr>
        <w:t>;</w:t>
      </w:r>
      <w:r w:rsidR="00017F26" w:rsidRPr="00756CD8">
        <w:rPr>
          <w:rFonts w:ascii="Times New Roman" w:hAnsi="Times New Roman" w:cs="Times New Roman"/>
          <w:sz w:val="24"/>
          <w:szCs w:val="24"/>
        </w:rPr>
        <w:t xml:space="preserve"> la Divisione </w:t>
      </w:r>
      <w:r w:rsidRPr="00756CD8">
        <w:rPr>
          <w:rFonts w:ascii="Times New Roman" w:hAnsi="Times New Roman" w:cs="Times New Roman"/>
          <w:sz w:val="24"/>
          <w:szCs w:val="24"/>
        </w:rPr>
        <w:t>edilizia</w:t>
      </w:r>
      <w:r w:rsidR="00836BCF" w:rsidRPr="00756CD8">
        <w:rPr>
          <w:rFonts w:ascii="Times New Roman" w:hAnsi="Times New Roman" w:cs="Times New Roman"/>
          <w:sz w:val="24"/>
          <w:szCs w:val="24"/>
        </w:rPr>
        <w:t xml:space="preserve"> ripensata in chiave di</w:t>
      </w:r>
      <w:r w:rsidR="00574E0A" w:rsidRPr="00756CD8">
        <w:rPr>
          <w:rFonts w:ascii="Times New Roman" w:hAnsi="Times New Roman" w:cs="Times New Roman"/>
          <w:sz w:val="24"/>
          <w:szCs w:val="24"/>
        </w:rPr>
        <w:t xml:space="preserve"> sviluppo</w:t>
      </w:r>
      <w:r w:rsidR="00836BCF" w:rsidRPr="00756CD8">
        <w:rPr>
          <w:rFonts w:ascii="Times New Roman" w:hAnsi="Times New Roman" w:cs="Times New Roman"/>
          <w:sz w:val="24"/>
          <w:szCs w:val="24"/>
        </w:rPr>
        <w:t xml:space="preserve"> delle funzioni di </w:t>
      </w:r>
      <w:proofErr w:type="spellStart"/>
      <w:r w:rsidR="00836BCF" w:rsidRPr="00756CD8">
        <w:rPr>
          <w:rFonts w:ascii="Times New Roman" w:hAnsi="Times New Roman" w:cs="Times New Roman"/>
          <w:i/>
          <w:sz w:val="24"/>
          <w:szCs w:val="24"/>
        </w:rPr>
        <w:t>mobility</w:t>
      </w:r>
      <w:proofErr w:type="spellEnd"/>
      <w:r w:rsidR="00836BCF" w:rsidRPr="00756CD8">
        <w:rPr>
          <w:rFonts w:ascii="Times New Roman" w:hAnsi="Times New Roman" w:cs="Times New Roman"/>
          <w:sz w:val="24"/>
          <w:szCs w:val="24"/>
        </w:rPr>
        <w:t xml:space="preserve"> e</w:t>
      </w:r>
      <w:r w:rsidR="00756CD8">
        <w:rPr>
          <w:rFonts w:ascii="Times New Roman" w:hAnsi="Times New Roman" w:cs="Times New Roman"/>
          <w:sz w:val="24"/>
          <w:szCs w:val="24"/>
        </w:rPr>
        <w:t xml:space="preserve"> di</w:t>
      </w:r>
      <w:r w:rsidR="00836BCF" w:rsidRPr="00756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CF" w:rsidRPr="00756CD8">
        <w:rPr>
          <w:rFonts w:ascii="Times New Roman" w:hAnsi="Times New Roman" w:cs="Times New Roman"/>
          <w:i/>
          <w:sz w:val="24"/>
          <w:szCs w:val="24"/>
        </w:rPr>
        <w:t>energy</w:t>
      </w:r>
      <w:proofErr w:type="spellEnd"/>
      <w:r w:rsidR="00836BCF" w:rsidRPr="00756CD8">
        <w:rPr>
          <w:rFonts w:ascii="Times New Roman" w:hAnsi="Times New Roman" w:cs="Times New Roman"/>
          <w:i/>
          <w:sz w:val="24"/>
          <w:szCs w:val="24"/>
        </w:rPr>
        <w:t xml:space="preserve"> manager</w:t>
      </w:r>
      <w:r w:rsidR="00836BCF" w:rsidRPr="00756CD8">
        <w:rPr>
          <w:rFonts w:ascii="Times New Roman" w:hAnsi="Times New Roman" w:cs="Times New Roman"/>
          <w:sz w:val="24"/>
          <w:szCs w:val="24"/>
        </w:rPr>
        <w:t xml:space="preserve"> per </w:t>
      </w:r>
      <w:r w:rsidR="00574E0A" w:rsidRPr="00756CD8">
        <w:rPr>
          <w:rFonts w:ascii="Times New Roman" w:hAnsi="Times New Roman" w:cs="Times New Roman"/>
          <w:sz w:val="24"/>
          <w:szCs w:val="24"/>
        </w:rPr>
        <w:t xml:space="preserve">progettare </w:t>
      </w:r>
      <w:r w:rsidR="00836BCF" w:rsidRPr="00756CD8">
        <w:rPr>
          <w:rFonts w:ascii="Times New Roman" w:hAnsi="Times New Roman" w:cs="Times New Roman"/>
          <w:sz w:val="24"/>
          <w:szCs w:val="24"/>
        </w:rPr>
        <w:t>soluzioni</w:t>
      </w:r>
      <w:r w:rsidR="00574E0A" w:rsidRPr="00756CD8">
        <w:rPr>
          <w:rFonts w:ascii="Times New Roman" w:hAnsi="Times New Roman" w:cs="Times New Roman"/>
          <w:sz w:val="24"/>
          <w:szCs w:val="24"/>
        </w:rPr>
        <w:t xml:space="preserve">  </w:t>
      </w:r>
      <w:r w:rsidR="00836BCF" w:rsidRPr="00756CD8">
        <w:rPr>
          <w:rFonts w:ascii="Times New Roman" w:hAnsi="Times New Roman" w:cs="Times New Roman"/>
          <w:sz w:val="24"/>
          <w:szCs w:val="24"/>
        </w:rPr>
        <w:t xml:space="preserve">in grado di assicurare la </w:t>
      </w:r>
      <w:r w:rsidR="00574E0A" w:rsidRPr="00756CD8">
        <w:rPr>
          <w:rFonts w:ascii="Times New Roman" w:hAnsi="Times New Roman" w:cs="Times New Roman"/>
          <w:sz w:val="24"/>
          <w:szCs w:val="24"/>
        </w:rPr>
        <w:t>migliore sostenibilit</w:t>
      </w:r>
      <w:r w:rsidR="007D11F4" w:rsidRPr="00756CD8">
        <w:rPr>
          <w:rFonts w:ascii="Times New Roman" w:hAnsi="Times New Roman" w:cs="Times New Roman"/>
          <w:sz w:val="24"/>
          <w:szCs w:val="24"/>
        </w:rPr>
        <w:t>à</w:t>
      </w:r>
      <w:r w:rsidR="007319D3" w:rsidRPr="00756CD8">
        <w:rPr>
          <w:rFonts w:ascii="Times New Roman" w:hAnsi="Times New Roman" w:cs="Times New Roman"/>
          <w:sz w:val="24"/>
          <w:szCs w:val="24"/>
        </w:rPr>
        <w:t xml:space="preserve"> e </w:t>
      </w:r>
      <w:r w:rsidR="00836BCF" w:rsidRPr="00756CD8">
        <w:rPr>
          <w:rFonts w:ascii="Times New Roman" w:hAnsi="Times New Roman" w:cs="Times New Roman"/>
          <w:sz w:val="24"/>
          <w:szCs w:val="24"/>
        </w:rPr>
        <w:t>accessibilità a</w:t>
      </w:r>
      <w:r w:rsidR="007319D3" w:rsidRPr="00756CD8">
        <w:rPr>
          <w:rFonts w:ascii="Times New Roman" w:hAnsi="Times New Roman" w:cs="Times New Roman"/>
          <w:sz w:val="24"/>
          <w:szCs w:val="24"/>
        </w:rPr>
        <w:t xml:space="preserve">lle </w:t>
      </w:r>
      <w:r w:rsidR="00836BCF" w:rsidRPr="00756CD8">
        <w:rPr>
          <w:rFonts w:ascii="Times New Roman" w:hAnsi="Times New Roman" w:cs="Times New Roman"/>
          <w:sz w:val="24"/>
          <w:szCs w:val="24"/>
        </w:rPr>
        <w:t>strutture e infrastrutture</w:t>
      </w:r>
      <w:r w:rsidR="007319D3" w:rsidRPr="00756CD8">
        <w:rPr>
          <w:rFonts w:ascii="Times New Roman" w:hAnsi="Times New Roman" w:cs="Times New Roman"/>
          <w:sz w:val="24"/>
          <w:szCs w:val="24"/>
        </w:rPr>
        <w:t xml:space="preserve"> di Ateneo</w:t>
      </w:r>
      <w:r w:rsidR="007D11F4" w:rsidRPr="00756CD8">
        <w:rPr>
          <w:rFonts w:ascii="Times New Roman" w:hAnsi="Times New Roman" w:cs="Times New Roman"/>
          <w:sz w:val="24"/>
          <w:szCs w:val="24"/>
        </w:rPr>
        <w:t>. A</w:t>
      </w:r>
      <w:r w:rsidR="00716E4B" w:rsidRPr="00756CD8">
        <w:rPr>
          <w:rFonts w:ascii="Times New Roman" w:hAnsi="Times New Roman" w:cs="Times New Roman"/>
          <w:sz w:val="24"/>
          <w:szCs w:val="24"/>
        </w:rPr>
        <w:t xml:space="preserve">bbiamo ripensato le </w:t>
      </w:r>
      <w:r w:rsidR="00F819EF" w:rsidRPr="00756CD8">
        <w:rPr>
          <w:rFonts w:ascii="Times New Roman" w:hAnsi="Times New Roman" w:cs="Times New Roman"/>
          <w:sz w:val="24"/>
          <w:szCs w:val="24"/>
        </w:rPr>
        <w:t>biblioteche</w:t>
      </w:r>
      <w:r w:rsidR="00716E4B" w:rsidRPr="00756CD8">
        <w:rPr>
          <w:rFonts w:ascii="Times New Roman" w:hAnsi="Times New Roman" w:cs="Times New Roman"/>
          <w:sz w:val="24"/>
          <w:szCs w:val="24"/>
        </w:rPr>
        <w:t xml:space="preserve"> come laboratori interdisciplinari per la ricerca e</w:t>
      </w:r>
      <w:r w:rsidR="00756CD8">
        <w:rPr>
          <w:rFonts w:ascii="Times New Roman" w:hAnsi="Times New Roman" w:cs="Times New Roman"/>
          <w:sz w:val="24"/>
          <w:szCs w:val="24"/>
        </w:rPr>
        <w:t xml:space="preserve"> per</w:t>
      </w:r>
      <w:r w:rsidR="00716E4B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F819EF" w:rsidRPr="00756CD8">
        <w:rPr>
          <w:rFonts w:ascii="Times New Roman" w:hAnsi="Times New Roman" w:cs="Times New Roman"/>
          <w:sz w:val="24"/>
          <w:szCs w:val="24"/>
        </w:rPr>
        <w:t>la terza missione</w:t>
      </w:r>
      <w:r w:rsidR="00716E4B" w:rsidRPr="00756CD8">
        <w:rPr>
          <w:rFonts w:ascii="Times New Roman" w:hAnsi="Times New Roman" w:cs="Times New Roman"/>
          <w:sz w:val="24"/>
          <w:szCs w:val="24"/>
        </w:rPr>
        <w:t xml:space="preserve"> che alimentano la didattica innovativa; </w:t>
      </w:r>
      <w:r w:rsidR="007D11F4" w:rsidRPr="00756CD8">
        <w:rPr>
          <w:rFonts w:ascii="Times New Roman" w:hAnsi="Times New Roman" w:cs="Times New Roman"/>
          <w:sz w:val="24"/>
          <w:szCs w:val="24"/>
        </w:rPr>
        <w:t xml:space="preserve">è stato introdotto in modo stabile lo </w:t>
      </w:r>
      <w:r w:rsidR="00716E4B" w:rsidRPr="00756CD8">
        <w:rPr>
          <w:rFonts w:ascii="Times New Roman" w:hAnsi="Times New Roman" w:cs="Times New Roman"/>
          <w:sz w:val="24"/>
          <w:szCs w:val="24"/>
        </w:rPr>
        <w:t xml:space="preserve">sviluppo di politiche </w:t>
      </w:r>
      <w:r w:rsidR="00F819EF" w:rsidRPr="00756CD8">
        <w:rPr>
          <w:rFonts w:ascii="Times New Roman" w:hAnsi="Times New Roman" w:cs="Times New Roman"/>
          <w:sz w:val="24"/>
          <w:szCs w:val="24"/>
        </w:rPr>
        <w:t>d</w:t>
      </w:r>
      <w:r w:rsidR="00716E4B" w:rsidRPr="00756CD8">
        <w:rPr>
          <w:rFonts w:ascii="Times New Roman" w:hAnsi="Times New Roman" w:cs="Times New Roman"/>
          <w:sz w:val="24"/>
          <w:szCs w:val="24"/>
        </w:rPr>
        <w:t xml:space="preserve">i </w:t>
      </w:r>
      <w:r w:rsidR="00F819EF" w:rsidRPr="00756CD8">
        <w:rPr>
          <w:rFonts w:ascii="Times New Roman" w:hAnsi="Times New Roman" w:cs="Times New Roman"/>
          <w:i/>
          <w:sz w:val="24"/>
          <w:szCs w:val="24"/>
        </w:rPr>
        <w:t>welfare</w:t>
      </w:r>
      <w:r w:rsidR="00716E4B" w:rsidRPr="00756CD8">
        <w:rPr>
          <w:rFonts w:ascii="Times New Roman" w:hAnsi="Times New Roman" w:cs="Times New Roman"/>
          <w:sz w:val="24"/>
          <w:szCs w:val="24"/>
        </w:rPr>
        <w:t xml:space="preserve"> per il personale</w:t>
      </w:r>
      <w:r w:rsidR="00017F26" w:rsidRPr="00756CD8">
        <w:rPr>
          <w:rFonts w:ascii="Times New Roman" w:hAnsi="Times New Roman" w:cs="Times New Roman"/>
          <w:sz w:val="24"/>
          <w:szCs w:val="24"/>
        </w:rPr>
        <w:t xml:space="preserve"> e </w:t>
      </w:r>
      <w:r w:rsidR="005C50DF" w:rsidRPr="00756CD8">
        <w:rPr>
          <w:rFonts w:ascii="Times New Roman" w:hAnsi="Times New Roman" w:cs="Times New Roman"/>
          <w:sz w:val="24"/>
          <w:szCs w:val="24"/>
        </w:rPr>
        <w:t xml:space="preserve">in tutti i poli </w:t>
      </w:r>
      <w:r w:rsidR="00017F26" w:rsidRPr="00756CD8">
        <w:rPr>
          <w:rFonts w:ascii="Times New Roman" w:hAnsi="Times New Roman" w:cs="Times New Roman"/>
          <w:sz w:val="24"/>
          <w:szCs w:val="24"/>
        </w:rPr>
        <w:t>si sta rafforzando</w:t>
      </w:r>
      <w:r w:rsidR="005C50DF" w:rsidRPr="00756CD8">
        <w:rPr>
          <w:rFonts w:ascii="Times New Roman" w:hAnsi="Times New Roman" w:cs="Times New Roman"/>
          <w:sz w:val="24"/>
          <w:szCs w:val="24"/>
        </w:rPr>
        <w:t xml:space="preserve"> una cultura manageriale</w:t>
      </w:r>
      <w:r w:rsidR="007D11F4" w:rsidRPr="00756CD8">
        <w:rPr>
          <w:rFonts w:ascii="Times New Roman" w:hAnsi="Times New Roman" w:cs="Times New Roman"/>
          <w:sz w:val="24"/>
          <w:szCs w:val="24"/>
        </w:rPr>
        <w:t xml:space="preserve"> per la gestione dei progetti di</w:t>
      </w:r>
      <w:r w:rsidR="005C50DF" w:rsidRPr="00756CD8">
        <w:rPr>
          <w:rFonts w:ascii="Times New Roman" w:hAnsi="Times New Roman" w:cs="Times New Roman"/>
          <w:sz w:val="24"/>
          <w:szCs w:val="24"/>
        </w:rPr>
        <w:t xml:space="preserve"> ricerca</w:t>
      </w:r>
      <w:r w:rsidR="00F819EF" w:rsidRPr="00756CD8">
        <w:rPr>
          <w:rFonts w:ascii="Times New Roman" w:hAnsi="Times New Roman" w:cs="Times New Roman"/>
          <w:sz w:val="24"/>
          <w:szCs w:val="24"/>
        </w:rPr>
        <w:t xml:space="preserve"> e</w:t>
      </w:r>
      <w:r w:rsidR="005C50DF" w:rsidRPr="00756CD8">
        <w:rPr>
          <w:rFonts w:ascii="Times New Roman" w:hAnsi="Times New Roman" w:cs="Times New Roman"/>
          <w:sz w:val="24"/>
          <w:szCs w:val="24"/>
        </w:rPr>
        <w:t xml:space="preserve"> dei </w:t>
      </w:r>
      <w:r w:rsidR="00F819EF" w:rsidRPr="00756CD8">
        <w:rPr>
          <w:rFonts w:ascii="Times New Roman" w:hAnsi="Times New Roman" w:cs="Times New Roman"/>
          <w:sz w:val="24"/>
          <w:szCs w:val="24"/>
        </w:rPr>
        <w:t>servizi agli studenti</w:t>
      </w:r>
      <w:r w:rsidR="005C50DF" w:rsidRPr="00756CD8">
        <w:rPr>
          <w:rFonts w:ascii="Times New Roman" w:hAnsi="Times New Roman" w:cs="Times New Roman"/>
          <w:sz w:val="24"/>
          <w:szCs w:val="24"/>
        </w:rPr>
        <w:t>.</w:t>
      </w:r>
    </w:p>
    <w:p w:rsidR="001A26F1" w:rsidRPr="00756CD8" w:rsidRDefault="005C50DF" w:rsidP="00756CD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6CD8">
        <w:rPr>
          <w:rFonts w:ascii="Times New Roman" w:hAnsi="Times New Roman" w:cs="Times New Roman"/>
          <w:sz w:val="24"/>
          <w:szCs w:val="24"/>
        </w:rPr>
        <w:t>Proprio per non interrompere questo processo di trasformazione abbiamo ritenuto</w:t>
      </w:r>
      <w:r w:rsidR="001A26F1" w:rsidRPr="00756CD8">
        <w:rPr>
          <w:rFonts w:ascii="Times New Roman" w:hAnsi="Times New Roman" w:cs="Times New Roman"/>
          <w:sz w:val="24"/>
          <w:szCs w:val="24"/>
        </w:rPr>
        <w:t xml:space="preserve"> di adottare entro il 31</w:t>
      </w:r>
      <w:r w:rsidR="007D11F4" w:rsidRPr="00756CD8">
        <w:rPr>
          <w:rFonts w:ascii="Times New Roman" w:hAnsi="Times New Roman" w:cs="Times New Roman"/>
          <w:sz w:val="24"/>
          <w:szCs w:val="24"/>
        </w:rPr>
        <w:t xml:space="preserve"> gennaio, </w:t>
      </w:r>
      <w:r w:rsidR="001A26F1" w:rsidRPr="00756CD8">
        <w:rPr>
          <w:rFonts w:ascii="Times New Roman" w:hAnsi="Times New Roman" w:cs="Times New Roman"/>
          <w:sz w:val="24"/>
          <w:szCs w:val="24"/>
        </w:rPr>
        <w:t>il Piano Integrat</w:t>
      </w:r>
      <w:r w:rsidR="00017F26" w:rsidRPr="00756CD8">
        <w:rPr>
          <w:rFonts w:ascii="Times New Roman" w:hAnsi="Times New Roman" w:cs="Times New Roman"/>
          <w:sz w:val="24"/>
          <w:szCs w:val="24"/>
        </w:rPr>
        <w:t xml:space="preserve">o, </w:t>
      </w:r>
      <w:r w:rsidR="001A26F1" w:rsidRPr="00756CD8">
        <w:rPr>
          <w:rFonts w:ascii="Times New Roman" w:hAnsi="Times New Roman" w:cs="Times New Roman"/>
          <w:sz w:val="24"/>
          <w:szCs w:val="24"/>
        </w:rPr>
        <w:t xml:space="preserve">il PIAO. </w:t>
      </w:r>
      <w:r w:rsidR="00756CD8">
        <w:rPr>
          <w:rFonts w:ascii="Times New Roman" w:hAnsi="Times New Roman" w:cs="Times New Roman"/>
          <w:sz w:val="24"/>
          <w:szCs w:val="24"/>
        </w:rPr>
        <w:t>È</w:t>
      </w:r>
      <w:r w:rsidR="001A26F1" w:rsidRPr="00756CD8">
        <w:rPr>
          <w:rFonts w:ascii="Times New Roman" w:hAnsi="Times New Roman" w:cs="Times New Roman"/>
          <w:sz w:val="24"/>
          <w:szCs w:val="24"/>
        </w:rPr>
        <w:t xml:space="preserve"> stato uno sforzo imponente, ma abbiamo ritenuto di proceder</w:t>
      </w:r>
      <w:r w:rsidR="00017F26" w:rsidRPr="00756CD8">
        <w:rPr>
          <w:rFonts w:ascii="Times New Roman" w:hAnsi="Times New Roman" w:cs="Times New Roman"/>
          <w:sz w:val="24"/>
          <w:szCs w:val="24"/>
        </w:rPr>
        <w:t xml:space="preserve">e ugualmente all’approvazione, </w:t>
      </w:r>
      <w:r w:rsidR="001A26F1" w:rsidRPr="00756CD8">
        <w:rPr>
          <w:rFonts w:ascii="Times New Roman" w:hAnsi="Times New Roman" w:cs="Times New Roman"/>
          <w:sz w:val="24"/>
          <w:szCs w:val="24"/>
        </w:rPr>
        <w:t>nonostante la proroga al 31 marzo</w:t>
      </w:r>
      <w:r w:rsidR="00756CD8">
        <w:rPr>
          <w:rFonts w:ascii="Times New Roman" w:hAnsi="Times New Roman" w:cs="Times New Roman"/>
          <w:sz w:val="24"/>
          <w:szCs w:val="24"/>
        </w:rPr>
        <w:t>,</w:t>
      </w:r>
      <w:r w:rsidR="001A26F1" w:rsidRPr="00756CD8">
        <w:rPr>
          <w:rFonts w:ascii="Times New Roman" w:hAnsi="Times New Roman" w:cs="Times New Roman"/>
          <w:sz w:val="24"/>
          <w:szCs w:val="24"/>
        </w:rPr>
        <w:t xml:space="preserve"> per</w:t>
      </w:r>
      <w:r w:rsidR="007D11F4" w:rsidRPr="00756CD8">
        <w:rPr>
          <w:rFonts w:ascii="Times New Roman" w:hAnsi="Times New Roman" w:cs="Times New Roman"/>
          <w:sz w:val="24"/>
          <w:szCs w:val="24"/>
        </w:rPr>
        <w:t xml:space="preserve"> non</w:t>
      </w:r>
      <w:r w:rsidR="001A26F1" w:rsidRPr="00756CD8">
        <w:rPr>
          <w:rFonts w:ascii="Times New Roman" w:hAnsi="Times New Roman" w:cs="Times New Roman"/>
          <w:sz w:val="24"/>
          <w:szCs w:val="24"/>
        </w:rPr>
        <w:t xml:space="preserve"> rallentare l’attuazione dei nostri programmi</w:t>
      </w:r>
      <w:r w:rsidR="00574E0A" w:rsidRPr="00756CD8">
        <w:rPr>
          <w:rFonts w:ascii="Times New Roman" w:hAnsi="Times New Roman" w:cs="Times New Roman"/>
          <w:sz w:val="24"/>
          <w:szCs w:val="24"/>
        </w:rPr>
        <w:t xml:space="preserve"> e</w:t>
      </w:r>
      <w:r w:rsidR="007319D3" w:rsidRPr="00756CD8">
        <w:rPr>
          <w:rFonts w:ascii="Times New Roman" w:hAnsi="Times New Roman" w:cs="Times New Roman"/>
          <w:sz w:val="24"/>
          <w:szCs w:val="24"/>
        </w:rPr>
        <w:t xml:space="preserve">, </w:t>
      </w:r>
      <w:r w:rsidR="00574E0A" w:rsidRPr="00756CD8">
        <w:rPr>
          <w:rFonts w:ascii="Times New Roman" w:hAnsi="Times New Roman" w:cs="Times New Roman"/>
          <w:sz w:val="24"/>
          <w:szCs w:val="24"/>
        </w:rPr>
        <w:t>soprattutto</w:t>
      </w:r>
      <w:r w:rsidR="007319D3" w:rsidRPr="00756CD8">
        <w:rPr>
          <w:rFonts w:ascii="Times New Roman" w:hAnsi="Times New Roman" w:cs="Times New Roman"/>
          <w:sz w:val="24"/>
          <w:szCs w:val="24"/>
        </w:rPr>
        <w:t>.</w:t>
      </w:r>
      <w:r w:rsidR="00574E0A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7319D3" w:rsidRPr="00756CD8">
        <w:rPr>
          <w:rFonts w:ascii="Times New Roman" w:hAnsi="Times New Roman" w:cs="Times New Roman"/>
          <w:sz w:val="24"/>
          <w:szCs w:val="24"/>
        </w:rPr>
        <w:t xml:space="preserve"> per non </w:t>
      </w:r>
      <w:r w:rsidR="00574E0A" w:rsidRPr="00756CD8">
        <w:rPr>
          <w:rFonts w:ascii="Times New Roman" w:hAnsi="Times New Roman" w:cs="Times New Roman"/>
          <w:sz w:val="24"/>
          <w:szCs w:val="24"/>
        </w:rPr>
        <w:t>posticipare</w:t>
      </w:r>
      <w:r w:rsidR="001A26F1" w:rsidRPr="00756CD8">
        <w:rPr>
          <w:rFonts w:ascii="Times New Roman" w:hAnsi="Times New Roman" w:cs="Times New Roman"/>
          <w:sz w:val="24"/>
          <w:szCs w:val="24"/>
        </w:rPr>
        <w:t xml:space="preserve"> il </w:t>
      </w:r>
      <w:r w:rsidR="00574E0A" w:rsidRPr="00756CD8">
        <w:rPr>
          <w:rFonts w:ascii="Times New Roman" w:hAnsi="Times New Roman" w:cs="Times New Roman"/>
          <w:sz w:val="24"/>
          <w:szCs w:val="24"/>
        </w:rPr>
        <w:t xml:space="preserve">nostro </w:t>
      </w:r>
      <w:r w:rsidR="001A26F1" w:rsidRPr="00756CD8">
        <w:rPr>
          <w:rFonts w:ascii="Times New Roman" w:hAnsi="Times New Roman" w:cs="Times New Roman"/>
          <w:sz w:val="24"/>
          <w:szCs w:val="24"/>
        </w:rPr>
        <w:t>piano di assunzioni</w:t>
      </w:r>
      <w:r w:rsidR="00574E0A" w:rsidRPr="00756CD8">
        <w:rPr>
          <w:rFonts w:ascii="Times New Roman" w:hAnsi="Times New Roman" w:cs="Times New Roman"/>
          <w:sz w:val="24"/>
          <w:szCs w:val="24"/>
        </w:rPr>
        <w:t xml:space="preserve">. </w:t>
      </w:r>
      <w:r w:rsidR="001A26F1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574E0A" w:rsidRPr="00756CD8">
        <w:rPr>
          <w:rFonts w:ascii="Times New Roman" w:hAnsi="Times New Roman" w:cs="Times New Roman"/>
          <w:sz w:val="24"/>
          <w:szCs w:val="24"/>
        </w:rPr>
        <w:t>Un ritardo che no</w:t>
      </w:r>
      <w:r w:rsidR="001A26F1" w:rsidRPr="00756CD8">
        <w:rPr>
          <w:rFonts w:ascii="Times New Roman" w:hAnsi="Times New Roman" w:cs="Times New Roman"/>
          <w:sz w:val="24"/>
          <w:szCs w:val="24"/>
        </w:rPr>
        <w:t>n potevamo, non possiamo permetter</w:t>
      </w:r>
      <w:r w:rsidR="00574E0A" w:rsidRPr="00756CD8">
        <w:rPr>
          <w:rFonts w:ascii="Times New Roman" w:hAnsi="Times New Roman" w:cs="Times New Roman"/>
          <w:sz w:val="24"/>
          <w:szCs w:val="24"/>
        </w:rPr>
        <w:t>ci, dal momento che</w:t>
      </w:r>
      <w:r w:rsidR="001A26F1" w:rsidRPr="00756CD8">
        <w:rPr>
          <w:rFonts w:ascii="Times New Roman" w:hAnsi="Times New Roman" w:cs="Times New Roman"/>
          <w:sz w:val="24"/>
          <w:szCs w:val="24"/>
        </w:rPr>
        <w:t xml:space="preserve"> al centro della nostra azione per il 2023 ci sono le Persone</w:t>
      </w:r>
      <w:r w:rsidR="00BE7710" w:rsidRPr="00756CD8">
        <w:rPr>
          <w:rFonts w:ascii="Times New Roman" w:hAnsi="Times New Roman" w:cs="Times New Roman"/>
          <w:sz w:val="24"/>
          <w:szCs w:val="24"/>
        </w:rPr>
        <w:t xml:space="preserve"> cui spetta </w:t>
      </w:r>
      <w:r w:rsidR="001A26F1" w:rsidRPr="00756CD8">
        <w:rPr>
          <w:rFonts w:ascii="Times New Roman" w:hAnsi="Times New Roman" w:cs="Times New Roman"/>
          <w:sz w:val="24"/>
          <w:szCs w:val="24"/>
        </w:rPr>
        <w:t>il compito di</w:t>
      </w:r>
      <w:r w:rsidR="00574E0A" w:rsidRPr="00756CD8">
        <w:rPr>
          <w:rFonts w:ascii="Times New Roman" w:hAnsi="Times New Roman" w:cs="Times New Roman"/>
          <w:sz w:val="24"/>
          <w:szCs w:val="24"/>
        </w:rPr>
        <w:t xml:space="preserve"> gestire gli impegni che dobbiamo affrontare</w:t>
      </w:r>
      <w:r w:rsidR="007D11F4" w:rsidRPr="00756CD8">
        <w:rPr>
          <w:rFonts w:ascii="Times New Roman" w:hAnsi="Times New Roman" w:cs="Times New Roman"/>
          <w:sz w:val="24"/>
          <w:szCs w:val="24"/>
        </w:rPr>
        <w:t xml:space="preserve">, </w:t>
      </w:r>
      <w:r w:rsidR="001A26F1" w:rsidRPr="00756CD8">
        <w:rPr>
          <w:rFonts w:ascii="Times New Roman" w:hAnsi="Times New Roman" w:cs="Times New Roman"/>
          <w:sz w:val="24"/>
          <w:szCs w:val="24"/>
        </w:rPr>
        <w:t>interpretando al meglio i principi che</w:t>
      </w:r>
      <w:r w:rsidR="006A4B05" w:rsidRPr="00756CD8">
        <w:rPr>
          <w:rFonts w:ascii="Times New Roman" w:hAnsi="Times New Roman" w:cs="Times New Roman"/>
          <w:sz w:val="24"/>
          <w:szCs w:val="24"/>
        </w:rPr>
        <w:t xml:space="preserve"> hanno </w:t>
      </w:r>
      <w:r w:rsidR="001A26F1" w:rsidRPr="00756CD8">
        <w:rPr>
          <w:rFonts w:ascii="Times New Roman" w:hAnsi="Times New Roman" w:cs="Times New Roman"/>
          <w:sz w:val="24"/>
          <w:szCs w:val="24"/>
        </w:rPr>
        <w:t>ispirat</w:t>
      </w:r>
      <w:r w:rsidR="006A4B05" w:rsidRPr="00756CD8">
        <w:rPr>
          <w:rFonts w:ascii="Times New Roman" w:hAnsi="Times New Roman" w:cs="Times New Roman"/>
          <w:sz w:val="24"/>
          <w:szCs w:val="24"/>
        </w:rPr>
        <w:t>o la profonda revisione organizzativa avviata.</w:t>
      </w:r>
    </w:p>
    <w:p w:rsidR="006A4B05" w:rsidRPr="00756CD8" w:rsidRDefault="001A26F1" w:rsidP="00756CD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6CD8">
        <w:rPr>
          <w:rFonts w:ascii="Times New Roman" w:hAnsi="Times New Roman" w:cs="Times New Roman"/>
          <w:sz w:val="24"/>
          <w:szCs w:val="24"/>
        </w:rPr>
        <w:t>Signor Ministro</w:t>
      </w:r>
      <w:r w:rsidR="006A4B05" w:rsidRPr="00756CD8">
        <w:rPr>
          <w:rFonts w:ascii="Times New Roman" w:hAnsi="Times New Roman" w:cs="Times New Roman"/>
          <w:sz w:val="24"/>
          <w:szCs w:val="24"/>
        </w:rPr>
        <w:t xml:space="preserve">, </w:t>
      </w:r>
      <w:r w:rsidR="00017F26" w:rsidRPr="00756CD8">
        <w:rPr>
          <w:rFonts w:ascii="Times New Roman" w:hAnsi="Times New Roman" w:cs="Times New Roman"/>
          <w:sz w:val="24"/>
          <w:szCs w:val="24"/>
        </w:rPr>
        <w:t>il Personale tecnico-amministrativo</w:t>
      </w:r>
      <w:r w:rsidR="007D11F4" w:rsidRPr="00756CD8">
        <w:rPr>
          <w:rFonts w:ascii="Times New Roman" w:hAnsi="Times New Roman" w:cs="Times New Roman"/>
          <w:sz w:val="24"/>
          <w:szCs w:val="24"/>
        </w:rPr>
        <w:t xml:space="preserve"> dell’Università </w:t>
      </w:r>
      <w:r w:rsidR="00017F26" w:rsidRPr="00756CD8">
        <w:rPr>
          <w:rFonts w:ascii="Times New Roman" w:hAnsi="Times New Roman" w:cs="Times New Roman"/>
          <w:sz w:val="24"/>
          <w:szCs w:val="24"/>
        </w:rPr>
        <w:t xml:space="preserve">è </w:t>
      </w:r>
      <w:r w:rsidRPr="00756CD8">
        <w:rPr>
          <w:rFonts w:ascii="Times New Roman" w:hAnsi="Times New Roman" w:cs="Times New Roman"/>
          <w:sz w:val="24"/>
          <w:szCs w:val="24"/>
        </w:rPr>
        <w:t>la vera emergenza</w:t>
      </w:r>
      <w:r w:rsidR="006A4B05" w:rsidRPr="00756CD8">
        <w:rPr>
          <w:rFonts w:ascii="Times New Roman" w:hAnsi="Times New Roman" w:cs="Times New Roman"/>
          <w:sz w:val="24"/>
          <w:szCs w:val="24"/>
        </w:rPr>
        <w:t xml:space="preserve"> che stiamo affrontando</w:t>
      </w:r>
      <w:r w:rsidR="007D11F4" w:rsidRPr="00756CD8">
        <w:rPr>
          <w:rFonts w:ascii="Times New Roman" w:hAnsi="Times New Roman" w:cs="Times New Roman"/>
          <w:sz w:val="24"/>
          <w:szCs w:val="24"/>
        </w:rPr>
        <w:t>, soprattutto per un Ateneo giovane come il nostro, in rapida crescita.</w:t>
      </w:r>
      <w:r w:rsidR="00756CD8">
        <w:rPr>
          <w:rFonts w:ascii="Times New Roman" w:hAnsi="Times New Roman" w:cs="Times New Roman"/>
          <w:sz w:val="24"/>
          <w:szCs w:val="24"/>
        </w:rPr>
        <w:t xml:space="preserve"> </w:t>
      </w:r>
      <w:r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6A4B05" w:rsidRPr="00756CD8">
        <w:rPr>
          <w:rFonts w:ascii="Times New Roman" w:hAnsi="Times New Roman" w:cs="Times New Roman"/>
          <w:sz w:val="24"/>
          <w:szCs w:val="24"/>
        </w:rPr>
        <w:t>S</w:t>
      </w:r>
      <w:r w:rsidRPr="00756CD8">
        <w:rPr>
          <w:rFonts w:ascii="Times New Roman" w:hAnsi="Times New Roman" w:cs="Times New Roman"/>
          <w:sz w:val="24"/>
          <w:szCs w:val="24"/>
        </w:rPr>
        <w:t>tiamo investendo in modo significativo sul</w:t>
      </w:r>
      <w:r w:rsidR="007D1B9A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017F26" w:rsidRPr="00756CD8">
        <w:rPr>
          <w:rFonts w:ascii="Times New Roman" w:hAnsi="Times New Roman" w:cs="Times New Roman"/>
          <w:sz w:val="24"/>
          <w:szCs w:val="24"/>
        </w:rPr>
        <w:t>reclutamento</w:t>
      </w:r>
      <w:r w:rsidR="006A4B05" w:rsidRPr="00756CD8">
        <w:rPr>
          <w:rFonts w:ascii="Times New Roman" w:hAnsi="Times New Roman" w:cs="Times New Roman"/>
          <w:sz w:val="24"/>
          <w:szCs w:val="24"/>
        </w:rPr>
        <w:t>:</w:t>
      </w:r>
      <w:r w:rsidR="007D1B9A" w:rsidRPr="00756CD8">
        <w:rPr>
          <w:rFonts w:ascii="Times New Roman" w:hAnsi="Times New Roman" w:cs="Times New Roman"/>
          <w:sz w:val="24"/>
          <w:szCs w:val="24"/>
        </w:rPr>
        <w:t xml:space="preserve"> il nostro Ateneo ha investito molti punti organico per le nuove assunzioni e </w:t>
      </w:r>
      <w:r w:rsidR="007D11F4" w:rsidRPr="00756CD8">
        <w:rPr>
          <w:rFonts w:ascii="Times New Roman" w:hAnsi="Times New Roman" w:cs="Times New Roman"/>
          <w:sz w:val="24"/>
          <w:szCs w:val="24"/>
        </w:rPr>
        <w:t xml:space="preserve">significative </w:t>
      </w:r>
      <w:r w:rsidR="006A4B05" w:rsidRPr="00756CD8">
        <w:rPr>
          <w:rFonts w:ascii="Times New Roman" w:hAnsi="Times New Roman" w:cs="Times New Roman"/>
          <w:sz w:val="24"/>
          <w:szCs w:val="24"/>
        </w:rPr>
        <w:t xml:space="preserve">risorse </w:t>
      </w:r>
      <w:r w:rsidR="007D1B9A" w:rsidRPr="00756CD8">
        <w:rPr>
          <w:rFonts w:ascii="Times New Roman" w:hAnsi="Times New Roman" w:cs="Times New Roman"/>
          <w:sz w:val="24"/>
          <w:szCs w:val="24"/>
        </w:rPr>
        <w:t>per la formazione</w:t>
      </w:r>
      <w:r w:rsidR="006A4B05" w:rsidRPr="00756CD8">
        <w:rPr>
          <w:rFonts w:ascii="Times New Roman" w:hAnsi="Times New Roman" w:cs="Times New Roman"/>
          <w:sz w:val="24"/>
          <w:szCs w:val="24"/>
        </w:rPr>
        <w:t xml:space="preserve"> del personale tecnico-amministrativo, </w:t>
      </w:r>
      <w:r w:rsidRPr="00756CD8">
        <w:rPr>
          <w:rFonts w:ascii="Times New Roman" w:hAnsi="Times New Roman" w:cs="Times New Roman"/>
          <w:sz w:val="24"/>
          <w:szCs w:val="24"/>
        </w:rPr>
        <w:t>in particolare per sostenere tutti i fattori abilitanti per l’innovazione e il cambiamento</w:t>
      </w:r>
      <w:r w:rsidR="006A4B05" w:rsidRPr="00756CD8">
        <w:rPr>
          <w:rFonts w:ascii="Times New Roman" w:hAnsi="Times New Roman" w:cs="Times New Roman"/>
          <w:sz w:val="24"/>
          <w:szCs w:val="24"/>
        </w:rPr>
        <w:t>. M</w:t>
      </w:r>
      <w:r w:rsidR="00EA3441" w:rsidRPr="00756CD8">
        <w:rPr>
          <w:rFonts w:ascii="Times New Roman" w:hAnsi="Times New Roman" w:cs="Times New Roman"/>
          <w:sz w:val="24"/>
          <w:szCs w:val="24"/>
        </w:rPr>
        <w:t>a non basta</w:t>
      </w:r>
      <w:r w:rsidR="006A4B05" w:rsidRPr="00756CD8">
        <w:rPr>
          <w:rFonts w:ascii="Times New Roman" w:hAnsi="Times New Roman" w:cs="Times New Roman"/>
          <w:sz w:val="24"/>
          <w:szCs w:val="24"/>
        </w:rPr>
        <w:t xml:space="preserve">, servono azioni di sistema: </w:t>
      </w:r>
      <w:r w:rsidR="00EA3441" w:rsidRPr="00756CD8">
        <w:rPr>
          <w:rFonts w:ascii="Times New Roman" w:hAnsi="Times New Roman" w:cs="Times New Roman"/>
          <w:sz w:val="24"/>
          <w:szCs w:val="24"/>
        </w:rPr>
        <w:t>abbiamo seri problemi di reclutamento, non ri</w:t>
      </w:r>
      <w:r w:rsidR="00756CD8">
        <w:rPr>
          <w:rFonts w:ascii="Times New Roman" w:hAnsi="Times New Roman" w:cs="Times New Roman"/>
          <w:sz w:val="24"/>
          <w:szCs w:val="24"/>
        </w:rPr>
        <w:t>usciamo a</w:t>
      </w:r>
      <w:r w:rsidR="00EA3441" w:rsidRPr="00756CD8">
        <w:rPr>
          <w:rFonts w:ascii="Times New Roman" w:hAnsi="Times New Roman" w:cs="Times New Roman"/>
          <w:sz w:val="24"/>
          <w:szCs w:val="24"/>
        </w:rPr>
        <w:t xml:space="preserve"> essere attrattivi come Pubblica Amministrazione e come sistema universitario</w:t>
      </w:r>
      <w:r w:rsidR="00017F26" w:rsidRPr="00756CD8">
        <w:rPr>
          <w:rFonts w:ascii="Times New Roman" w:hAnsi="Times New Roman" w:cs="Times New Roman"/>
          <w:sz w:val="24"/>
          <w:szCs w:val="24"/>
        </w:rPr>
        <w:t>. S</w:t>
      </w:r>
      <w:r w:rsidR="00EA3441" w:rsidRPr="00756CD8">
        <w:rPr>
          <w:rFonts w:ascii="Times New Roman" w:hAnsi="Times New Roman" w:cs="Times New Roman"/>
          <w:sz w:val="24"/>
          <w:szCs w:val="24"/>
        </w:rPr>
        <w:t>iamo</w:t>
      </w:r>
      <w:r w:rsidR="006F0717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EA3441" w:rsidRPr="00756CD8">
        <w:rPr>
          <w:rFonts w:ascii="Times New Roman" w:hAnsi="Times New Roman" w:cs="Times New Roman"/>
          <w:sz w:val="24"/>
          <w:szCs w:val="24"/>
        </w:rPr>
        <w:t>il comparto con le retribuzioni più basse</w:t>
      </w:r>
      <w:r w:rsidR="00017F26" w:rsidRPr="00756CD8">
        <w:rPr>
          <w:rFonts w:ascii="Times New Roman" w:hAnsi="Times New Roman" w:cs="Times New Roman"/>
          <w:sz w:val="24"/>
          <w:szCs w:val="24"/>
        </w:rPr>
        <w:t xml:space="preserve"> di tutto il sistema pubblico.</w:t>
      </w:r>
      <w:r w:rsidR="00EA3441" w:rsidRPr="00756CD8">
        <w:rPr>
          <w:rFonts w:ascii="Times New Roman" w:hAnsi="Times New Roman" w:cs="Times New Roman"/>
          <w:sz w:val="24"/>
          <w:szCs w:val="24"/>
        </w:rPr>
        <w:t xml:space="preserve"> Inoltre abbiamo un tetto di spesa al salario accessorio che non possiamo </w:t>
      </w:r>
      <w:r w:rsidR="006A4B05" w:rsidRPr="00756CD8">
        <w:rPr>
          <w:rFonts w:ascii="Times New Roman" w:hAnsi="Times New Roman" w:cs="Times New Roman"/>
          <w:sz w:val="24"/>
          <w:szCs w:val="24"/>
        </w:rPr>
        <w:t>superare</w:t>
      </w:r>
      <w:r w:rsidR="00EA3441" w:rsidRPr="00756CD8">
        <w:rPr>
          <w:rFonts w:ascii="Times New Roman" w:hAnsi="Times New Roman" w:cs="Times New Roman"/>
          <w:sz w:val="24"/>
          <w:szCs w:val="24"/>
        </w:rPr>
        <w:t xml:space="preserve"> a fronte di nuove assunzioni</w:t>
      </w:r>
      <w:r w:rsidR="00756CD8">
        <w:rPr>
          <w:rFonts w:ascii="Times New Roman" w:hAnsi="Times New Roman" w:cs="Times New Roman"/>
          <w:sz w:val="24"/>
          <w:szCs w:val="24"/>
        </w:rPr>
        <w:t>,</w:t>
      </w:r>
      <w:r w:rsidR="00BE7710" w:rsidRPr="00756CD8">
        <w:rPr>
          <w:rFonts w:ascii="Times New Roman" w:hAnsi="Times New Roman" w:cs="Times New Roman"/>
          <w:sz w:val="24"/>
          <w:szCs w:val="24"/>
        </w:rPr>
        <w:t xml:space="preserve"> arrivando al </w:t>
      </w:r>
      <w:r w:rsidR="00EA3441" w:rsidRPr="00756CD8">
        <w:rPr>
          <w:rFonts w:ascii="Times New Roman" w:hAnsi="Times New Roman" w:cs="Times New Roman"/>
          <w:sz w:val="24"/>
          <w:szCs w:val="24"/>
        </w:rPr>
        <w:t>paradosso</w:t>
      </w:r>
      <w:r w:rsidR="00BE7710" w:rsidRPr="00756CD8">
        <w:rPr>
          <w:rFonts w:ascii="Times New Roman" w:hAnsi="Times New Roman" w:cs="Times New Roman"/>
          <w:sz w:val="24"/>
          <w:szCs w:val="24"/>
        </w:rPr>
        <w:t xml:space="preserve">, in caso di reclutamento, </w:t>
      </w:r>
      <w:r w:rsidR="00EA3441" w:rsidRPr="00756CD8">
        <w:rPr>
          <w:rFonts w:ascii="Times New Roman" w:hAnsi="Times New Roman" w:cs="Times New Roman"/>
          <w:sz w:val="24"/>
          <w:szCs w:val="24"/>
        </w:rPr>
        <w:t>d</w:t>
      </w:r>
      <w:r w:rsidR="00BE7710" w:rsidRPr="00756CD8">
        <w:rPr>
          <w:rFonts w:ascii="Times New Roman" w:hAnsi="Times New Roman" w:cs="Times New Roman"/>
          <w:sz w:val="24"/>
          <w:szCs w:val="24"/>
        </w:rPr>
        <w:t xml:space="preserve">i dover </w:t>
      </w:r>
      <w:r w:rsidR="00EA3441" w:rsidRPr="00756CD8">
        <w:rPr>
          <w:rFonts w:ascii="Times New Roman" w:hAnsi="Times New Roman" w:cs="Times New Roman"/>
          <w:sz w:val="24"/>
          <w:szCs w:val="24"/>
        </w:rPr>
        <w:t>ridu</w:t>
      </w:r>
      <w:r w:rsidR="00BE7710" w:rsidRPr="00756CD8">
        <w:rPr>
          <w:rFonts w:ascii="Times New Roman" w:hAnsi="Times New Roman" w:cs="Times New Roman"/>
          <w:sz w:val="24"/>
          <w:szCs w:val="24"/>
        </w:rPr>
        <w:t xml:space="preserve">rre il </w:t>
      </w:r>
      <w:r w:rsidR="00EA3441" w:rsidRPr="00756CD8">
        <w:rPr>
          <w:rFonts w:ascii="Times New Roman" w:hAnsi="Times New Roman" w:cs="Times New Roman"/>
          <w:sz w:val="24"/>
          <w:szCs w:val="24"/>
        </w:rPr>
        <w:t>trattamento accessorio del personale gi</w:t>
      </w:r>
      <w:r w:rsidR="006A4B05" w:rsidRPr="00756CD8">
        <w:rPr>
          <w:rFonts w:ascii="Times New Roman" w:hAnsi="Times New Roman" w:cs="Times New Roman"/>
          <w:sz w:val="24"/>
          <w:szCs w:val="24"/>
        </w:rPr>
        <w:t>à</w:t>
      </w:r>
      <w:r w:rsidR="00EA3441" w:rsidRPr="00756CD8">
        <w:rPr>
          <w:rFonts w:ascii="Times New Roman" w:hAnsi="Times New Roman" w:cs="Times New Roman"/>
          <w:sz w:val="24"/>
          <w:szCs w:val="24"/>
        </w:rPr>
        <w:t xml:space="preserve"> in servizi</w:t>
      </w:r>
      <w:r w:rsidR="001A77BC" w:rsidRPr="00756CD8">
        <w:rPr>
          <w:rFonts w:ascii="Times New Roman" w:hAnsi="Times New Roman" w:cs="Times New Roman"/>
          <w:sz w:val="24"/>
          <w:szCs w:val="24"/>
        </w:rPr>
        <w:t>o</w:t>
      </w:r>
      <w:r w:rsidR="00BE7710" w:rsidRPr="00756CD8">
        <w:rPr>
          <w:rFonts w:ascii="Times New Roman" w:hAnsi="Times New Roman" w:cs="Times New Roman"/>
          <w:sz w:val="24"/>
          <w:szCs w:val="24"/>
        </w:rPr>
        <w:t>.</w:t>
      </w:r>
    </w:p>
    <w:p w:rsidR="006F0717" w:rsidRPr="00756CD8" w:rsidRDefault="00EA3441" w:rsidP="00756CD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6CD8">
        <w:rPr>
          <w:rFonts w:ascii="Times New Roman" w:hAnsi="Times New Roman" w:cs="Times New Roman"/>
          <w:sz w:val="24"/>
          <w:szCs w:val="24"/>
        </w:rPr>
        <w:t>Le chiediamo su questo</w:t>
      </w:r>
      <w:r w:rsidR="006F0717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BE7710" w:rsidRPr="00756CD8">
        <w:rPr>
          <w:rFonts w:ascii="Times New Roman" w:hAnsi="Times New Roman" w:cs="Times New Roman"/>
          <w:sz w:val="24"/>
          <w:szCs w:val="24"/>
        </w:rPr>
        <w:t>tema</w:t>
      </w:r>
      <w:r w:rsidR="006F0717" w:rsidRPr="00756CD8">
        <w:rPr>
          <w:rFonts w:ascii="Times New Roman" w:hAnsi="Times New Roman" w:cs="Times New Roman"/>
          <w:sz w:val="24"/>
          <w:szCs w:val="24"/>
        </w:rPr>
        <w:t>,</w:t>
      </w:r>
      <w:r w:rsidRPr="00756CD8">
        <w:rPr>
          <w:rFonts w:ascii="Times New Roman" w:hAnsi="Times New Roman" w:cs="Times New Roman"/>
          <w:sz w:val="24"/>
          <w:szCs w:val="24"/>
        </w:rPr>
        <w:t xml:space="preserve"> un</w:t>
      </w:r>
      <w:r w:rsidR="007D1B9A" w:rsidRPr="00756CD8">
        <w:rPr>
          <w:rFonts w:ascii="Times New Roman" w:hAnsi="Times New Roman" w:cs="Times New Roman"/>
          <w:sz w:val="24"/>
          <w:szCs w:val="24"/>
        </w:rPr>
        <w:t xml:space="preserve"> convinto</w:t>
      </w:r>
      <w:r w:rsidRPr="00756CD8">
        <w:rPr>
          <w:rFonts w:ascii="Times New Roman" w:hAnsi="Times New Roman" w:cs="Times New Roman"/>
          <w:sz w:val="24"/>
          <w:szCs w:val="24"/>
        </w:rPr>
        <w:t xml:space="preserve"> aiuto</w:t>
      </w:r>
      <w:r w:rsidR="007D1B9A" w:rsidRPr="00756CD8">
        <w:rPr>
          <w:rFonts w:ascii="Times New Roman" w:hAnsi="Times New Roman" w:cs="Times New Roman"/>
          <w:sz w:val="24"/>
          <w:szCs w:val="24"/>
        </w:rPr>
        <w:t>,</w:t>
      </w:r>
      <w:r w:rsidR="006A4B05" w:rsidRPr="00756CD8">
        <w:rPr>
          <w:rFonts w:ascii="Times New Roman" w:hAnsi="Times New Roman" w:cs="Times New Roman"/>
          <w:sz w:val="24"/>
          <w:szCs w:val="24"/>
        </w:rPr>
        <w:t xml:space="preserve"> forti della sens</w:t>
      </w:r>
      <w:r w:rsidR="00912DE4" w:rsidRPr="00756CD8">
        <w:rPr>
          <w:rFonts w:ascii="Times New Roman" w:hAnsi="Times New Roman" w:cs="Times New Roman"/>
          <w:sz w:val="24"/>
          <w:szCs w:val="24"/>
        </w:rPr>
        <w:t>i</w:t>
      </w:r>
      <w:r w:rsidR="006A4B05" w:rsidRPr="00756CD8">
        <w:rPr>
          <w:rFonts w:ascii="Times New Roman" w:hAnsi="Times New Roman" w:cs="Times New Roman"/>
          <w:sz w:val="24"/>
          <w:szCs w:val="24"/>
        </w:rPr>
        <w:t xml:space="preserve">bilità </w:t>
      </w:r>
      <w:r w:rsidR="00650925" w:rsidRPr="00756CD8">
        <w:rPr>
          <w:rFonts w:ascii="Times New Roman" w:hAnsi="Times New Roman" w:cs="Times New Roman"/>
          <w:sz w:val="24"/>
          <w:szCs w:val="24"/>
        </w:rPr>
        <w:t xml:space="preserve">che ha </w:t>
      </w:r>
      <w:r w:rsidR="001A77BC" w:rsidRPr="00756CD8">
        <w:rPr>
          <w:rFonts w:ascii="Times New Roman" w:hAnsi="Times New Roman" w:cs="Times New Roman"/>
          <w:sz w:val="24"/>
          <w:szCs w:val="24"/>
        </w:rPr>
        <w:t>già dimostrato</w:t>
      </w:r>
      <w:r w:rsidR="007D1B9A" w:rsidRPr="00756CD8">
        <w:rPr>
          <w:rFonts w:ascii="Times New Roman" w:hAnsi="Times New Roman" w:cs="Times New Roman"/>
          <w:sz w:val="24"/>
          <w:szCs w:val="24"/>
        </w:rPr>
        <w:t xml:space="preserve"> nell’Assemblea dei Direttori generali del 18 gennaio</w:t>
      </w:r>
      <w:r w:rsidR="00756CD8">
        <w:rPr>
          <w:rFonts w:ascii="Times New Roman" w:hAnsi="Times New Roman" w:cs="Times New Roman"/>
          <w:sz w:val="24"/>
          <w:szCs w:val="24"/>
        </w:rPr>
        <w:t xml:space="preserve">, </w:t>
      </w:r>
      <w:r w:rsidR="00650925" w:rsidRPr="00756CD8">
        <w:rPr>
          <w:rFonts w:ascii="Times New Roman" w:hAnsi="Times New Roman" w:cs="Times New Roman"/>
          <w:sz w:val="24"/>
          <w:szCs w:val="24"/>
        </w:rPr>
        <w:t>per</w:t>
      </w:r>
      <w:r w:rsidR="006F0717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1A77BC" w:rsidRPr="00756CD8">
        <w:rPr>
          <w:rFonts w:ascii="Times New Roman" w:hAnsi="Times New Roman" w:cs="Times New Roman"/>
          <w:sz w:val="24"/>
          <w:szCs w:val="24"/>
        </w:rPr>
        <w:t xml:space="preserve">chiarire definitivamente </w:t>
      </w:r>
      <w:r w:rsidRPr="00756CD8">
        <w:rPr>
          <w:rFonts w:ascii="Times New Roman" w:hAnsi="Times New Roman" w:cs="Times New Roman"/>
          <w:sz w:val="24"/>
          <w:szCs w:val="24"/>
        </w:rPr>
        <w:t xml:space="preserve">che il </w:t>
      </w:r>
      <w:r w:rsidR="00DB092E" w:rsidRPr="00756CD8">
        <w:rPr>
          <w:rFonts w:ascii="Times New Roman" w:hAnsi="Times New Roman" w:cs="Times New Roman"/>
          <w:sz w:val="24"/>
          <w:szCs w:val="24"/>
        </w:rPr>
        <w:t xml:space="preserve">valore economico del </w:t>
      </w:r>
      <w:r w:rsidR="006F0717" w:rsidRPr="00756CD8">
        <w:rPr>
          <w:rFonts w:ascii="Times New Roman" w:hAnsi="Times New Roman" w:cs="Times New Roman"/>
          <w:sz w:val="24"/>
          <w:szCs w:val="24"/>
        </w:rPr>
        <w:t>“</w:t>
      </w:r>
      <w:r w:rsidRPr="00756CD8">
        <w:rPr>
          <w:rFonts w:ascii="Times New Roman" w:hAnsi="Times New Roman" w:cs="Times New Roman"/>
          <w:sz w:val="24"/>
          <w:szCs w:val="24"/>
        </w:rPr>
        <w:t>punto organico</w:t>
      </w:r>
      <w:r w:rsidR="006F0717" w:rsidRPr="00756CD8">
        <w:rPr>
          <w:rFonts w:ascii="Times New Roman" w:hAnsi="Times New Roman" w:cs="Times New Roman"/>
          <w:sz w:val="24"/>
          <w:szCs w:val="24"/>
        </w:rPr>
        <w:t>”</w:t>
      </w:r>
      <w:r w:rsidRPr="00756CD8">
        <w:rPr>
          <w:rFonts w:ascii="Times New Roman" w:hAnsi="Times New Roman" w:cs="Times New Roman"/>
          <w:sz w:val="24"/>
          <w:szCs w:val="24"/>
        </w:rPr>
        <w:t xml:space="preserve"> p</w:t>
      </w:r>
      <w:r w:rsidR="001A77BC" w:rsidRPr="00756CD8">
        <w:rPr>
          <w:rFonts w:ascii="Times New Roman" w:hAnsi="Times New Roman" w:cs="Times New Roman"/>
          <w:sz w:val="24"/>
          <w:szCs w:val="24"/>
        </w:rPr>
        <w:t xml:space="preserve">uò </w:t>
      </w:r>
      <w:r w:rsidRPr="00756CD8">
        <w:rPr>
          <w:rFonts w:ascii="Times New Roman" w:hAnsi="Times New Roman" w:cs="Times New Roman"/>
          <w:sz w:val="24"/>
          <w:szCs w:val="24"/>
        </w:rPr>
        <w:t>essere utilizzato anche per l’integrazione del trattamento accessorio dei nuovi assunti</w:t>
      </w:r>
      <w:r w:rsidR="001A77BC" w:rsidRPr="00756CD8">
        <w:rPr>
          <w:rFonts w:ascii="Times New Roman" w:hAnsi="Times New Roman" w:cs="Times New Roman"/>
          <w:sz w:val="24"/>
          <w:szCs w:val="24"/>
        </w:rPr>
        <w:t xml:space="preserve">, </w:t>
      </w:r>
      <w:r w:rsidRPr="00756CD8">
        <w:rPr>
          <w:rFonts w:ascii="Times New Roman" w:hAnsi="Times New Roman" w:cs="Times New Roman"/>
          <w:sz w:val="24"/>
          <w:szCs w:val="24"/>
        </w:rPr>
        <w:t>garantendo</w:t>
      </w:r>
      <w:r w:rsidR="006F0717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Pr="00756CD8">
        <w:rPr>
          <w:rFonts w:ascii="Times New Roman" w:hAnsi="Times New Roman" w:cs="Times New Roman"/>
          <w:sz w:val="24"/>
          <w:szCs w:val="24"/>
        </w:rPr>
        <w:t xml:space="preserve">la </w:t>
      </w:r>
      <w:r w:rsidR="00DB092E" w:rsidRPr="00756CD8">
        <w:rPr>
          <w:rFonts w:ascii="Times New Roman" w:hAnsi="Times New Roman" w:cs="Times New Roman"/>
          <w:sz w:val="24"/>
          <w:szCs w:val="24"/>
        </w:rPr>
        <w:t xml:space="preserve">piena </w:t>
      </w:r>
      <w:r w:rsidRPr="00756CD8">
        <w:rPr>
          <w:rFonts w:ascii="Times New Roman" w:hAnsi="Times New Roman" w:cs="Times New Roman"/>
          <w:sz w:val="24"/>
          <w:szCs w:val="24"/>
        </w:rPr>
        <w:t>sostenibilità della spesa</w:t>
      </w:r>
      <w:r w:rsidR="00DB092E" w:rsidRPr="00756CD8">
        <w:rPr>
          <w:rFonts w:ascii="Times New Roman" w:hAnsi="Times New Roman" w:cs="Times New Roman"/>
          <w:sz w:val="24"/>
          <w:szCs w:val="24"/>
        </w:rPr>
        <w:t>.</w:t>
      </w:r>
    </w:p>
    <w:p w:rsidR="00EA3441" w:rsidRPr="00756CD8" w:rsidRDefault="00756CD8" w:rsidP="00756CD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</w:t>
      </w:r>
      <w:r w:rsidR="00DB092E" w:rsidRPr="00756CD8">
        <w:rPr>
          <w:rFonts w:ascii="Times New Roman" w:hAnsi="Times New Roman" w:cs="Times New Roman"/>
          <w:sz w:val="24"/>
          <w:szCs w:val="24"/>
        </w:rPr>
        <w:t>, con gli strumenti a</w:t>
      </w:r>
      <w:r w:rsidR="001A77BC" w:rsidRPr="00756CD8">
        <w:rPr>
          <w:rFonts w:ascii="Times New Roman" w:hAnsi="Times New Roman" w:cs="Times New Roman"/>
          <w:sz w:val="24"/>
          <w:szCs w:val="24"/>
        </w:rPr>
        <w:t xml:space="preserve"> propria</w:t>
      </w:r>
      <w:r w:rsidR="00DB092E" w:rsidRPr="00756CD8">
        <w:rPr>
          <w:rFonts w:ascii="Times New Roman" w:hAnsi="Times New Roman" w:cs="Times New Roman"/>
          <w:sz w:val="24"/>
          <w:szCs w:val="24"/>
        </w:rPr>
        <w:t xml:space="preserve"> disposizione,</w:t>
      </w:r>
      <w:r w:rsidR="007D1B9A" w:rsidRPr="00756CD8">
        <w:rPr>
          <w:rFonts w:ascii="Times New Roman" w:hAnsi="Times New Roman" w:cs="Times New Roman"/>
          <w:sz w:val="24"/>
          <w:szCs w:val="24"/>
        </w:rPr>
        <w:t xml:space="preserve"> st</w:t>
      </w:r>
      <w:r w:rsidR="001A77BC" w:rsidRPr="00756CD8">
        <w:rPr>
          <w:rFonts w:ascii="Times New Roman" w:hAnsi="Times New Roman" w:cs="Times New Roman"/>
          <w:sz w:val="24"/>
          <w:szCs w:val="24"/>
        </w:rPr>
        <w:t>a</w:t>
      </w:r>
      <w:r w:rsidR="007D1B9A" w:rsidRPr="00756CD8">
        <w:rPr>
          <w:rFonts w:ascii="Times New Roman" w:hAnsi="Times New Roman" w:cs="Times New Roman"/>
          <w:sz w:val="24"/>
          <w:szCs w:val="24"/>
        </w:rPr>
        <w:t xml:space="preserve"> facendo la </w:t>
      </w:r>
      <w:r w:rsidR="001A77BC" w:rsidRPr="00756CD8">
        <w:rPr>
          <w:rFonts w:ascii="Times New Roman" w:hAnsi="Times New Roman" w:cs="Times New Roman"/>
          <w:sz w:val="24"/>
          <w:szCs w:val="24"/>
        </w:rPr>
        <w:t xml:space="preserve">sua </w:t>
      </w:r>
      <w:r w:rsidR="007D1B9A" w:rsidRPr="00756CD8">
        <w:rPr>
          <w:rFonts w:ascii="Times New Roman" w:hAnsi="Times New Roman" w:cs="Times New Roman"/>
          <w:sz w:val="24"/>
          <w:szCs w:val="24"/>
        </w:rPr>
        <w:t>parte</w:t>
      </w:r>
      <w:r w:rsidR="00650925" w:rsidRPr="00756CD8">
        <w:rPr>
          <w:rFonts w:ascii="Times New Roman" w:hAnsi="Times New Roman" w:cs="Times New Roman"/>
          <w:sz w:val="24"/>
          <w:szCs w:val="24"/>
        </w:rPr>
        <w:t xml:space="preserve"> per aumentare l</w:t>
      </w:r>
      <w:r w:rsidR="00DB092E" w:rsidRPr="00756CD8">
        <w:rPr>
          <w:rFonts w:ascii="Times New Roman" w:hAnsi="Times New Roman" w:cs="Times New Roman"/>
          <w:sz w:val="24"/>
          <w:szCs w:val="24"/>
        </w:rPr>
        <w:t>’</w:t>
      </w:r>
      <w:r w:rsidR="00650925" w:rsidRPr="00756CD8">
        <w:rPr>
          <w:rFonts w:ascii="Times New Roman" w:hAnsi="Times New Roman" w:cs="Times New Roman"/>
          <w:sz w:val="24"/>
          <w:szCs w:val="24"/>
        </w:rPr>
        <w:t>attrattività</w:t>
      </w:r>
      <w:r w:rsidR="00DB092E" w:rsidRPr="00756CD8">
        <w:rPr>
          <w:rFonts w:ascii="Times New Roman" w:hAnsi="Times New Roman" w:cs="Times New Roman"/>
          <w:sz w:val="24"/>
          <w:szCs w:val="24"/>
        </w:rPr>
        <w:t xml:space="preserve"> dei concorsi: </w:t>
      </w:r>
      <w:r w:rsidR="001A77BC" w:rsidRPr="00756CD8">
        <w:rPr>
          <w:rFonts w:ascii="Times New Roman" w:hAnsi="Times New Roman" w:cs="Times New Roman"/>
          <w:sz w:val="24"/>
          <w:szCs w:val="24"/>
        </w:rPr>
        <w:t xml:space="preserve">diffondiamo i bandi </w:t>
      </w:r>
      <w:r w:rsidR="00650925" w:rsidRPr="00756CD8">
        <w:rPr>
          <w:rFonts w:ascii="Times New Roman" w:hAnsi="Times New Roman" w:cs="Times New Roman"/>
          <w:sz w:val="24"/>
          <w:szCs w:val="24"/>
        </w:rPr>
        <w:t xml:space="preserve">nei nostri </w:t>
      </w:r>
      <w:r w:rsidR="00650925" w:rsidRPr="00756CD8">
        <w:rPr>
          <w:rFonts w:ascii="Times New Roman" w:hAnsi="Times New Roman" w:cs="Times New Roman"/>
          <w:i/>
          <w:sz w:val="24"/>
          <w:szCs w:val="24"/>
        </w:rPr>
        <w:t>job placement</w:t>
      </w:r>
      <w:r w:rsidR="001A77BC" w:rsidRPr="00756CD8">
        <w:rPr>
          <w:rFonts w:ascii="Times New Roman" w:hAnsi="Times New Roman" w:cs="Times New Roman"/>
          <w:sz w:val="24"/>
          <w:szCs w:val="24"/>
        </w:rPr>
        <w:t xml:space="preserve">; </w:t>
      </w:r>
      <w:r w:rsidR="0050186A" w:rsidRPr="00756CD8">
        <w:rPr>
          <w:rFonts w:ascii="Times New Roman" w:hAnsi="Times New Roman" w:cs="Times New Roman"/>
          <w:sz w:val="24"/>
          <w:szCs w:val="24"/>
        </w:rPr>
        <w:t xml:space="preserve">è di prossima realizzazione un </w:t>
      </w:r>
      <w:r w:rsidR="0050186A" w:rsidRPr="00756CD8">
        <w:rPr>
          <w:rFonts w:ascii="Times New Roman" w:hAnsi="Times New Roman" w:cs="Times New Roman"/>
          <w:i/>
          <w:sz w:val="24"/>
          <w:szCs w:val="24"/>
        </w:rPr>
        <w:t>career day</w:t>
      </w:r>
      <w:r w:rsidR="0050186A" w:rsidRPr="00756CD8">
        <w:rPr>
          <w:rFonts w:ascii="Times New Roman" w:hAnsi="Times New Roman" w:cs="Times New Roman"/>
          <w:sz w:val="24"/>
          <w:szCs w:val="24"/>
        </w:rPr>
        <w:t xml:space="preserve"> sull’offerta di concorsi della Pubblica Amministrazion</w:t>
      </w:r>
      <w:r w:rsidR="00DB092E" w:rsidRPr="00756CD8">
        <w:rPr>
          <w:rFonts w:ascii="Times New Roman" w:hAnsi="Times New Roman" w:cs="Times New Roman"/>
          <w:sz w:val="24"/>
          <w:szCs w:val="24"/>
        </w:rPr>
        <w:t xml:space="preserve">e del territorio, </w:t>
      </w:r>
      <w:r w:rsidR="0050186A" w:rsidRPr="00756CD8">
        <w:rPr>
          <w:rFonts w:ascii="Times New Roman" w:hAnsi="Times New Roman" w:cs="Times New Roman"/>
          <w:sz w:val="24"/>
          <w:szCs w:val="24"/>
        </w:rPr>
        <w:t>stiamo s</w:t>
      </w:r>
      <w:r w:rsidR="00EA3441" w:rsidRPr="00756CD8">
        <w:rPr>
          <w:rFonts w:ascii="Times New Roman" w:hAnsi="Times New Roman" w:cs="Times New Roman"/>
          <w:sz w:val="24"/>
          <w:szCs w:val="24"/>
        </w:rPr>
        <w:t>perimentando nuove modalità d</w:t>
      </w:r>
      <w:r w:rsidR="007D1B9A" w:rsidRPr="00756CD8">
        <w:rPr>
          <w:rFonts w:ascii="Times New Roman" w:hAnsi="Times New Roman" w:cs="Times New Roman"/>
          <w:sz w:val="24"/>
          <w:szCs w:val="24"/>
        </w:rPr>
        <w:t>i</w:t>
      </w:r>
      <w:r w:rsidR="00EA3441" w:rsidRPr="00756CD8">
        <w:rPr>
          <w:rFonts w:ascii="Times New Roman" w:hAnsi="Times New Roman" w:cs="Times New Roman"/>
          <w:sz w:val="24"/>
          <w:szCs w:val="24"/>
        </w:rPr>
        <w:t xml:space="preserve"> reclutamento fondate non più e non solo </w:t>
      </w:r>
      <w:r w:rsidR="007D1B9A" w:rsidRPr="00756CD8">
        <w:rPr>
          <w:rFonts w:ascii="Times New Roman" w:hAnsi="Times New Roman" w:cs="Times New Roman"/>
          <w:sz w:val="24"/>
          <w:szCs w:val="24"/>
        </w:rPr>
        <w:t>sull</w:t>
      </w:r>
      <w:r w:rsidR="00574473">
        <w:rPr>
          <w:rFonts w:ascii="Times New Roman" w:hAnsi="Times New Roman" w:cs="Times New Roman"/>
          <w:sz w:val="24"/>
          <w:szCs w:val="24"/>
        </w:rPr>
        <w:t>e</w:t>
      </w:r>
      <w:r w:rsidR="001131B5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7D1B9A" w:rsidRPr="00756CD8">
        <w:rPr>
          <w:rFonts w:ascii="Times New Roman" w:hAnsi="Times New Roman" w:cs="Times New Roman"/>
          <w:sz w:val="24"/>
          <w:szCs w:val="24"/>
        </w:rPr>
        <w:t xml:space="preserve">competenze tecnico-specialistiche ma sulle </w:t>
      </w:r>
      <w:r w:rsidR="007D1B9A" w:rsidRPr="00756CD8">
        <w:rPr>
          <w:rFonts w:ascii="Times New Roman" w:hAnsi="Times New Roman" w:cs="Times New Roman"/>
          <w:i/>
          <w:sz w:val="24"/>
          <w:szCs w:val="24"/>
        </w:rPr>
        <w:lastRenderedPageBreak/>
        <w:t>soft</w:t>
      </w:r>
      <w:r w:rsidR="007D1B9A" w:rsidRPr="00756CD8">
        <w:rPr>
          <w:rFonts w:ascii="Times New Roman" w:hAnsi="Times New Roman" w:cs="Times New Roman"/>
          <w:sz w:val="24"/>
          <w:szCs w:val="24"/>
        </w:rPr>
        <w:t xml:space="preserve"> e </w:t>
      </w:r>
      <w:r w:rsidR="007D1B9A" w:rsidRPr="00756CD8">
        <w:rPr>
          <w:rFonts w:ascii="Times New Roman" w:hAnsi="Times New Roman" w:cs="Times New Roman"/>
          <w:i/>
          <w:sz w:val="24"/>
          <w:szCs w:val="24"/>
        </w:rPr>
        <w:t>life skills</w:t>
      </w:r>
      <w:r w:rsidR="00650925" w:rsidRPr="00756CD8">
        <w:rPr>
          <w:rFonts w:ascii="Times New Roman" w:hAnsi="Times New Roman" w:cs="Times New Roman"/>
          <w:sz w:val="24"/>
          <w:szCs w:val="24"/>
        </w:rPr>
        <w:t xml:space="preserve"> alle quali viene attribuito un peso </w:t>
      </w:r>
      <w:r w:rsidR="001131B5" w:rsidRPr="00756CD8">
        <w:rPr>
          <w:rFonts w:ascii="Times New Roman" w:hAnsi="Times New Roman" w:cs="Times New Roman"/>
          <w:sz w:val="24"/>
          <w:szCs w:val="24"/>
        </w:rPr>
        <w:t xml:space="preserve">significativo in sede di valutazione. </w:t>
      </w:r>
      <w:r w:rsidR="00DB092E" w:rsidRPr="00756CD8">
        <w:rPr>
          <w:rFonts w:ascii="Times New Roman" w:hAnsi="Times New Roman" w:cs="Times New Roman"/>
          <w:sz w:val="24"/>
          <w:szCs w:val="24"/>
        </w:rPr>
        <w:t>In questa stagione di riforme, r</w:t>
      </w:r>
      <w:r w:rsidR="001131B5" w:rsidRPr="00756CD8">
        <w:rPr>
          <w:rFonts w:ascii="Times New Roman" w:hAnsi="Times New Roman" w:cs="Times New Roman"/>
          <w:sz w:val="24"/>
          <w:szCs w:val="24"/>
        </w:rPr>
        <w:t>ivolgo</w:t>
      </w:r>
      <w:r w:rsidR="0050186A" w:rsidRPr="00756CD8">
        <w:rPr>
          <w:rFonts w:ascii="Times New Roman" w:hAnsi="Times New Roman" w:cs="Times New Roman"/>
          <w:sz w:val="24"/>
          <w:szCs w:val="24"/>
        </w:rPr>
        <w:t xml:space="preserve">, infine, </w:t>
      </w:r>
      <w:r w:rsidR="001131B5" w:rsidRPr="00756CD8">
        <w:rPr>
          <w:rFonts w:ascii="Times New Roman" w:hAnsi="Times New Roman" w:cs="Times New Roman"/>
          <w:sz w:val="24"/>
          <w:szCs w:val="24"/>
        </w:rPr>
        <w:t xml:space="preserve">l’auspicio che </w:t>
      </w:r>
      <w:r w:rsidR="00650925" w:rsidRPr="00756CD8">
        <w:rPr>
          <w:rFonts w:ascii="Times New Roman" w:hAnsi="Times New Roman" w:cs="Times New Roman"/>
          <w:sz w:val="24"/>
          <w:szCs w:val="24"/>
        </w:rPr>
        <w:t>possa trovare spazio</w:t>
      </w:r>
      <w:r w:rsidR="007D1B9A" w:rsidRPr="00756CD8">
        <w:rPr>
          <w:rFonts w:ascii="Times New Roman" w:hAnsi="Times New Roman" w:cs="Times New Roman"/>
          <w:sz w:val="24"/>
          <w:szCs w:val="24"/>
        </w:rPr>
        <w:t xml:space="preserve"> anche per le Universit</w:t>
      </w:r>
      <w:r w:rsidR="00650925" w:rsidRPr="00756CD8">
        <w:rPr>
          <w:rFonts w:ascii="Times New Roman" w:hAnsi="Times New Roman" w:cs="Times New Roman"/>
          <w:sz w:val="24"/>
          <w:szCs w:val="24"/>
        </w:rPr>
        <w:t xml:space="preserve">à </w:t>
      </w:r>
      <w:r w:rsidR="007D1B9A" w:rsidRPr="00756CD8">
        <w:rPr>
          <w:rFonts w:ascii="Times New Roman" w:hAnsi="Times New Roman" w:cs="Times New Roman"/>
          <w:sz w:val="24"/>
          <w:szCs w:val="24"/>
        </w:rPr>
        <w:t>il contratto di formazione-lavoro</w:t>
      </w:r>
      <w:r w:rsidR="001131B5" w:rsidRPr="00756CD8">
        <w:rPr>
          <w:rFonts w:ascii="Times New Roman" w:hAnsi="Times New Roman" w:cs="Times New Roman"/>
          <w:sz w:val="24"/>
          <w:szCs w:val="24"/>
        </w:rPr>
        <w:t>,</w:t>
      </w:r>
      <w:r w:rsidR="00650925" w:rsidRPr="00756CD8">
        <w:rPr>
          <w:rFonts w:ascii="Times New Roman" w:hAnsi="Times New Roman" w:cs="Times New Roman"/>
          <w:sz w:val="24"/>
          <w:szCs w:val="24"/>
        </w:rPr>
        <w:t xml:space="preserve"> particolarmente affine alla </w:t>
      </w:r>
      <w:r w:rsidR="007D1B9A" w:rsidRPr="00756CD8">
        <w:rPr>
          <w:rFonts w:ascii="Times New Roman" w:hAnsi="Times New Roman" w:cs="Times New Roman"/>
          <w:sz w:val="24"/>
          <w:szCs w:val="24"/>
        </w:rPr>
        <w:t>nostr</w:t>
      </w:r>
      <w:r w:rsidR="00650925" w:rsidRPr="00756CD8">
        <w:rPr>
          <w:rFonts w:ascii="Times New Roman" w:hAnsi="Times New Roman" w:cs="Times New Roman"/>
          <w:sz w:val="24"/>
          <w:szCs w:val="24"/>
        </w:rPr>
        <w:t>a</w:t>
      </w:r>
      <w:r w:rsidR="007D1B9A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7D1B9A" w:rsidRPr="00756CD8">
        <w:rPr>
          <w:rFonts w:ascii="Times New Roman" w:hAnsi="Times New Roman" w:cs="Times New Roman"/>
          <w:i/>
          <w:sz w:val="24"/>
          <w:szCs w:val="24"/>
        </w:rPr>
        <w:t>mission</w:t>
      </w:r>
      <w:r w:rsidR="007D1B9A" w:rsidRPr="00756CD8">
        <w:rPr>
          <w:rFonts w:ascii="Times New Roman" w:hAnsi="Times New Roman" w:cs="Times New Roman"/>
          <w:sz w:val="24"/>
          <w:szCs w:val="24"/>
        </w:rPr>
        <w:t xml:space="preserve"> istituzionale.</w:t>
      </w:r>
    </w:p>
    <w:p w:rsidR="00820B5A" w:rsidRPr="00756CD8" w:rsidRDefault="002469AB" w:rsidP="00756CD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="00B71F58">
        <w:rPr>
          <w:rFonts w:ascii="Times New Roman" w:hAnsi="Times New Roman" w:cs="Times New Roman"/>
          <w:sz w:val="24"/>
          <w:szCs w:val="24"/>
        </w:rPr>
        <w:t>rit</w:t>
      </w:r>
      <w:r w:rsidR="001464E8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B71F58">
        <w:rPr>
          <w:rFonts w:ascii="Times New Roman" w:hAnsi="Times New Roman" w:cs="Times New Roman"/>
          <w:sz w:val="24"/>
          <w:szCs w:val="24"/>
        </w:rPr>
        <w:t>ovo</w:t>
      </w:r>
      <w:r>
        <w:rPr>
          <w:rFonts w:ascii="Times New Roman" w:hAnsi="Times New Roman" w:cs="Times New Roman"/>
          <w:sz w:val="24"/>
          <w:szCs w:val="24"/>
        </w:rPr>
        <w:t xml:space="preserve"> molto nella</w:t>
      </w:r>
      <w:r w:rsidR="00756CD8">
        <w:rPr>
          <w:rFonts w:ascii="Times New Roman" w:hAnsi="Times New Roman" w:cs="Times New Roman"/>
          <w:sz w:val="24"/>
          <w:szCs w:val="24"/>
        </w:rPr>
        <w:t xml:space="preserve"> frase del saggista americano Oliver </w:t>
      </w:r>
      <w:proofErr w:type="spellStart"/>
      <w:r w:rsidR="00756CD8">
        <w:rPr>
          <w:rFonts w:ascii="Times New Roman" w:hAnsi="Times New Roman" w:cs="Times New Roman"/>
          <w:sz w:val="24"/>
          <w:szCs w:val="24"/>
        </w:rPr>
        <w:t>Napoleon</w:t>
      </w:r>
      <w:proofErr w:type="spellEnd"/>
      <w:r w:rsidR="00756CD8">
        <w:rPr>
          <w:rFonts w:ascii="Times New Roman" w:hAnsi="Times New Roman" w:cs="Times New Roman"/>
          <w:sz w:val="24"/>
          <w:szCs w:val="24"/>
        </w:rPr>
        <w:t xml:space="preserve"> Hill, che nel suo libro «Pensa e arricchisci te stesso» scrive: «</w:t>
      </w:r>
      <w:r w:rsidRPr="002469AB">
        <w:rPr>
          <w:rFonts w:ascii="Times New Roman" w:hAnsi="Times New Roman" w:cs="Times New Roman"/>
          <w:sz w:val="24"/>
          <w:szCs w:val="24"/>
        </w:rPr>
        <w:t>Si realizzano sempre le </w:t>
      </w:r>
      <w:hyperlink r:id="rId5" w:history="1">
        <w:r w:rsidRPr="002469AB">
          <w:rPr>
            <w:rFonts w:ascii="Times New Roman" w:hAnsi="Times New Roman" w:cs="Times New Roman"/>
            <w:sz w:val="24"/>
            <w:szCs w:val="24"/>
          </w:rPr>
          <w:t>cose</w:t>
        </w:r>
      </w:hyperlink>
      <w:r w:rsidRPr="002469AB">
        <w:rPr>
          <w:rFonts w:ascii="Times New Roman" w:hAnsi="Times New Roman" w:cs="Times New Roman"/>
          <w:sz w:val="24"/>
          <w:szCs w:val="24"/>
        </w:rPr>
        <w:t> in cui credi realmente; e il </w:t>
      </w:r>
      <w:hyperlink r:id="rId6" w:history="1">
        <w:r w:rsidRPr="002469AB">
          <w:rPr>
            <w:rFonts w:ascii="Times New Roman" w:hAnsi="Times New Roman" w:cs="Times New Roman"/>
            <w:sz w:val="24"/>
            <w:szCs w:val="24"/>
          </w:rPr>
          <w:t>credere</w:t>
        </w:r>
      </w:hyperlink>
      <w:r w:rsidRPr="002469AB">
        <w:rPr>
          <w:rFonts w:ascii="Times New Roman" w:hAnsi="Times New Roman" w:cs="Times New Roman"/>
          <w:sz w:val="24"/>
          <w:szCs w:val="24"/>
        </w:rPr>
        <w:t> in una cosa la rende </w:t>
      </w:r>
      <w:hyperlink r:id="rId7" w:history="1">
        <w:r w:rsidRPr="002469AB">
          <w:rPr>
            <w:rFonts w:ascii="Times New Roman" w:hAnsi="Times New Roman" w:cs="Times New Roman"/>
            <w:sz w:val="24"/>
            <w:szCs w:val="24"/>
          </w:rPr>
          <w:t>possibile</w:t>
        </w:r>
      </w:hyperlink>
      <w:r>
        <w:rPr>
          <w:rFonts w:ascii="Times New Roman" w:hAnsi="Times New Roman" w:cs="Times New Roman"/>
          <w:sz w:val="24"/>
          <w:szCs w:val="24"/>
        </w:rPr>
        <w:t>». Più lavoro in questa Università</w:t>
      </w:r>
      <w:r w:rsidR="00B71F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più </w:t>
      </w:r>
      <w:r w:rsidR="00B71F58">
        <w:rPr>
          <w:rFonts w:ascii="Times New Roman" w:hAnsi="Times New Roman" w:cs="Times New Roman"/>
          <w:sz w:val="24"/>
          <w:szCs w:val="24"/>
        </w:rPr>
        <w:t xml:space="preserve">mi rendo conto </w:t>
      </w:r>
      <w:r>
        <w:rPr>
          <w:rFonts w:ascii="Times New Roman" w:hAnsi="Times New Roman" w:cs="Times New Roman"/>
          <w:sz w:val="24"/>
          <w:szCs w:val="24"/>
        </w:rPr>
        <w:t xml:space="preserve">che la maggior parte delle persone con cui mi confronto ogni giorno la pensano allo stesso modo: siamo una squadra di </w:t>
      </w:r>
      <w:r w:rsidR="00042114">
        <w:rPr>
          <w:rFonts w:ascii="Times New Roman" w:hAnsi="Times New Roman" w:cs="Times New Roman"/>
          <w:sz w:val="24"/>
          <w:szCs w:val="24"/>
        </w:rPr>
        <w:t xml:space="preserve">grandi </w:t>
      </w:r>
      <w:r>
        <w:rPr>
          <w:rFonts w:ascii="Times New Roman" w:hAnsi="Times New Roman" w:cs="Times New Roman"/>
          <w:sz w:val="24"/>
          <w:szCs w:val="24"/>
        </w:rPr>
        <w:t xml:space="preserve">ottimisti. Ringrazio dunque il </w:t>
      </w:r>
      <w:r w:rsidR="001131B5" w:rsidRPr="00756CD8">
        <w:rPr>
          <w:rFonts w:ascii="Times New Roman" w:hAnsi="Times New Roman" w:cs="Times New Roman"/>
          <w:sz w:val="24"/>
          <w:szCs w:val="24"/>
        </w:rPr>
        <w:t xml:space="preserve">Rettore, </w:t>
      </w:r>
      <w:r w:rsidR="00B71F58">
        <w:rPr>
          <w:rFonts w:ascii="Times New Roman" w:hAnsi="Times New Roman" w:cs="Times New Roman"/>
          <w:sz w:val="24"/>
          <w:szCs w:val="24"/>
        </w:rPr>
        <w:t xml:space="preserve">gli Organi di Governo di Ateneo </w:t>
      </w:r>
      <w:r w:rsidR="001131B5" w:rsidRPr="00756CD8">
        <w:rPr>
          <w:rFonts w:ascii="Times New Roman" w:hAnsi="Times New Roman" w:cs="Times New Roman"/>
          <w:sz w:val="24"/>
          <w:szCs w:val="24"/>
        </w:rPr>
        <w:t xml:space="preserve">e </w:t>
      </w:r>
      <w:r w:rsidR="00FE6223" w:rsidRPr="00756CD8">
        <w:rPr>
          <w:rFonts w:ascii="Times New Roman" w:hAnsi="Times New Roman" w:cs="Times New Roman"/>
          <w:sz w:val="24"/>
          <w:szCs w:val="24"/>
        </w:rPr>
        <w:t xml:space="preserve">soprattutto, </w:t>
      </w:r>
      <w:r>
        <w:rPr>
          <w:rFonts w:ascii="Times New Roman" w:hAnsi="Times New Roman" w:cs="Times New Roman"/>
          <w:sz w:val="24"/>
          <w:szCs w:val="24"/>
        </w:rPr>
        <w:t>il</w:t>
      </w:r>
      <w:r w:rsidR="001131B5" w:rsidRPr="00756CD8">
        <w:rPr>
          <w:rFonts w:ascii="Times New Roman" w:hAnsi="Times New Roman" w:cs="Times New Roman"/>
          <w:sz w:val="24"/>
          <w:szCs w:val="24"/>
        </w:rPr>
        <w:t xml:space="preserve"> </w:t>
      </w:r>
      <w:r w:rsidR="00351320" w:rsidRPr="00756CD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ersonale tecnico</w:t>
      </w:r>
      <w:r w:rsidR="001131B5" w:rsidRPr="00756CD8">
        <w:rPr>
          <w:rFonts w:ascii="Times New Roman" w:hAnsi="Times New Roman" w:cs="Times New Roman"/>
          <w:sz w:val="24"/>
          <w:szCs w:val="24"/>
        </w:rPr>
        <w:t xml:space="preserve"> amministrativo </w:t>
      </w:r>
      <w:r>
        <w:rPr>
          <w:rFonts w:ascii="Times New Roman" w:hAnsi="Times New Roman" w:cs="Times New Roman"/>
          <w:sz w:val="24"/>
          <w:szCs w:val="24"/>
        </w:rPr>
        <w:t xml:space="preserve">e bibliotecario, </w:t>
      </w:r>
      <w:r w:rsidR="001131B5" w:rsidRPr="00756CD8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condividere </w:t>
      </w:r>
      <w:r w:rsidR="00B71F58">
        <w:rPr>
          <w:rFonts w:ascii="Times New Roman" w:hAnsi="Times New Roman" w:cs="Times New Roman"/>
          <w:sz w:val="24"/>
          <w:szCs w:val="24"/>
        </w:rPr>
        <w:t xml:space="preserve">con entusiasmo </w:t>
      </w:r>
      <w:r>
        <w:rPr>
          <w:rFonts w:ascii="Times New Roman" w:hAnsi="Times New Roman" w:cs="Times New Roman"/>
          <w:sz w:val="24"/>
          <w:szCs w:val="24"/>
        </w:rPr>
        <w:t xml:space="preserve">le stesse linee di pensiero e, in modo particolare, per </w:t>
      </w:r>
      <w:r w:rsidR="001131B5" w:rsidRPr="00756CD8">
        <w:rPr>
          <w:rFonts w:ascii="Times New Roman" w:hAnsi="Times New Roman" w:cs="Times New Roman"/>
          <w:sz w:val="24"/>
          <w:szCs w:val="24"/>
        </w:rPr>
        <w:t>ave</w:t>
      </w:r>
      <w:r w:rsidR="00FE6223" w:rsidRPr="00756CD8">
        <w:rPr>
          <w:rFonts w:ascii="Times New Roman" w:hAnsi="Times New Roman" w:cs="Times New Roman"/>
          <w:sz w:val="24"/>
          <w:szCs w:val="24"/>
        </w:rPr>
        <w:t>r</w:t>
      </w:r>
      <w:r w:rsidR="001131B5" w:rsidRPr="00756CD8">
        <w:rPr>
          <w:rFonts w:ascii="Times New Roman" w:hAnsi="Times New Roman" w:cs="Times New Roman"/>
          <w:sz w:val="24"/>
          <w:szCs w:val="24"/>
        </w:rPr>
        <w:t xml:space="preserve"> sostenuto e creduto in questa importante riforma organizzativa che</w:t>
      </w:r>
      <w:r w:rsidR="00FE6223" w:rsidRPr="00756CD8">
        <w:rPr>
          <w:rFonts w:ascii="Times New Roman" w:hAnsi="Times New Roman" w:cs="Times New Roman"/>
          <w:sz w:val="24"/>
          <w:szCs w:val="24"/>
        </w:rPr>
        <w:t xml:space="preserve">, </w:t>
      </w:r>
      <w:r w:rsidR="001131B5" w:rsidRPr="00756CD8">
        <w:rPr>
          <w:rFonts w:ascii="Times New Roman" w:hAnsi="Times New Roman" w:cs="Times New Roman"/>
          <w:sz w:val="24"/>
          <w:szCs w:val="24"/>
        </w:rPr>
        <w:t xml:space="preserve">insieme ai </w:t>
      </w:r>
      <w:r w:rsidR="00351320" w:rsidRPr="00756CD8">
        <w:rPr>
          <w:rFonts w:ascii="Times New Roman" w:hAnsi="Times New Roman" w:cs="Times New Roman"/>
          <w:sz w:val="24"/>
          <w:szCs w:val="24"/>
        </w:rPr>
        <w:t>D</w:t>
      </w:r>
      <w:r w:rsidR="001131B5" w:rsidRPr="00756CD8">
        <w:rPr>
          <w:rFonts w:ascii="Times New Roman" w:hAnsi="Times New Roman" w:cs="Times New Roman"/>
          <w:sz w:val="24"/>
          <w:szCs w:val="24"/>
        </w:rPr>
        <w:t>irigenti di Ateneo</w:t>
      </w:r>
      <w:r w:rsidR="00FE6223" w:rsidRPr="00756CD8">
        <w:rPr>
          <w:rFonts w:ascii="Times New Roman" w:hAnsi="Times New Roman" w:cs="Times New Roman"/>
          <w:sz w:val="24"/>
          <w:szCs w:val="24"/>
        </w:rPr>
        <w:t xml:space="preserve">, </w:t>
      </w:r>
      <w:r w:rsidR="001131B5" w:rsidRPr="00756CD8">
        <w:rPr>
          <w:rFonts w:ascii="Times New Roman" w:hAnsi="Times New Roman" w:cs="Times New Roman"/>
          <w:sz w:val="24"/>
          <w:szCs w:val="24"/>
        </w:rPr>
        <w:t xml:space="preserve">ci avviamo a far vivere all’interno </w:t>
      </w:r>
      <w:r w:rsidR="00756CD8">
        <w:rPr>
          <w:rFonts w:ascii="Times New Roman" w:hAnsi="Times New Roman" w:cs="Times New Roman"/>
          <w:sz w:val="24"/>
          <w:szCs w:val="24"/>
        </w:rPr>
        <w:t>di UPO</w:t>
      </w:r>
      <w:r>
        <w:rPr>
          <w:rFonts w:ascii="Times New Roman" w:hAnsi="Times New Roman" w:cs="Times New Roman"/>
          <w:sz w:val="24"/>
          <w:szCs w:val="24"/>
        </w:rPr>
        <w:t xml:space="preserve"> in questo anno accademico.</w:t>
      </w:r>
    </w:p>
    <w:sectPr w:rsidR="00820B5A" w:rsidRPr="00756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5A"/>
    <w:rsid w:val="00017F26"/>
    <w:rsid w:val="00042114"/>
    <w:rsid w:val="001010DC"/>
    <w:rsid w:val="001131B5"/>
    <w:rsid w:val="001464E8"/>
    <w:rsid w:val="001A26F1"/>
    <w:rsid w:val="001A2C1C"/>
    <w:rsid w:val="001A77BC"/>
    <w:rsid w:val="002469AB"/>
    <w:rsid w:val="002F3A32"/>
    <w:rsid w:val="00351320"/>
    <w:rsid w:val="00400AA7"/>
    <w:rsid w:val="00425AC4"/>
    <w:rsid w:val="0050186A"/>
    <w:rsid w:val="005124A0"/>
    <w:rsid w:val="00574473"/>
    <w:rsid w:val="00574E0A"/>
    <w:rsid w:val="005C50DF"/>
    <w:rsid w:val="00650925"/>
    <w:rsid w:val="006A4B05"/>
    <w:rsid w:val="006F0717"/>
    <w:rsid w:val="00716E4B"/>
    <w:rsid w:val="007319D3"/>
    <w:rsid w:val="00756CD8"/>
    <w:rsid w:val="007A1707"/>
    <w:rsid w:val="007D11F4"/>
    <w:rsid w:val="007D1B9A"/>
    <w:rsid w:val="00814307"/>
    <w:rsid w:val="00820B5A"/>
    <w:rsid w:val="00836BCF"/>
    <w:rsid w:val="00863A37"/>
    <w:rsid w:val="00912DE4"/>
    <w:rsid w:val="009B760A"/>
    <w:rsid w:val="00A01AE4"/>
    <w:rsid w:val="00B71F58"/>
    <w:rsid w:val="00BE00D8"/>
    <w:rsid w:val="00BE7710"/>
    <w:rsid w:val="00C02DBD"/>
    <w:rsid w:val="00C96BA5"/>
    <w:rsid w:val="00D62B7E"/>
    <w:rsid w:val="00D907F0"/>
    <w:rsid w:val="00DB092E"/>
    <w:rsid w:val="00E11CE6"/>
    <w:rsid w:val="00EA3441"/>
    <w:rsid w:val="00F054DE"/>
    <w:rsid w:val="00F517C0"/>
    <w:rsid w:val="00F652AF"/>
    <w:rsid w:val="00F819EF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F612"/>
  <w15:chartTrackingRefBased/>
  <w15:docId w15:val="{4832CAD2-E828-4086-8115-77A3CB36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hole-read-more">
    <w:name w:val="whole-read-more"/>
    <w:basedOn w:val="Carpredefinitoparagrafo"/>
    <w:rsid w:val="002469AB"/>
  </w:style>
  <w:style w:type="character" w:styleId="Collegamentoipertestuale">
    <w:name w:val="Hyperlink"/>
    <w:basedOn w:val="Carpredefinitoparagrafo"/>
    <w:uiPriority w:val="99"/>
    <w:semiHidden/>
    <w:unhideWhenUsed/>
    <w:rsid w:val="00246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sicelebri.it/argomento/possibilit%C3%A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asicelebri.it/argomento/fede/" TargetMode="External"/><Relationship Id="rId5" Type="http://schemas.openxmlformats.org/officeDocument/2006/relationships/hyperlink" Target="https://www.frasicelebri.it/argomento/realt%C3%A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E8EE9-7852-41AA-8F01-F68E47CE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Filippo Malaspina</cp:lastModifiedBy>
  <cp:revision>6</cp:revision>
  <cp:lastPrinted>2023-01-30T13:36:00Z</cp:lastPrinted>
  <dcterms:created xsi:type="dcterms:W3CDTF">2023-01-30T13:28:00Z</dcterms:created>
  <dcterms:modified xsi:type="dcterms:W3CDTF">2023-01-30T14:12:00Z</dcterms:modified>
</cp:coreProperties>
</file>